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FCDA5" w14:textId="77777777" w:rsidR="00B81970" w:rsidRDefault="002B0722">
      <w:pPr>
        <w:pStyle w:val="1"/>
        <w:spacing w:before="71"/>
        <w:ind w:left="4274" w:right="4423"/>
        <w:jc w:val="center"/>
      </w:pPr>
      <w:r>
        <w:t>Dear</w:t>
      </w:r>
      <w:r>
        <w:rPr>
          <w:spacing w:val="-7"/>
        </w:rPr>
        <w:t xml:space="preserve"> </w:t>
      </w:r>
      <w:r>
        <w:t>author!</w:t>
      </w:r>
    </w:p>
    <w:p w14:paraId="20606ECF" w14:textId="77777777" w:rsidR="00B81970" w:rsidRDefault="00B81970">
      <w:pPr>
        <w:pStyle w:val="a3"/>
        <w:spacing w:before="9"/>
        <w:rPr>
          <w:b/>
          <w:sz w:val="21"/>
        </w:rPr>
      </w:pPr>
    </w:p>
    <w:p w14:paraId="2E87C621" w14:textId="77777777" w:rsidR="00B81970" w:rsidRDefault="002B0722">
      <w:pPr>
        <w:pStyle w:val="a3"/>
        <w:ind w:left="279" w:right="429" w:firstLine="566"/>
        <w:jc w:val="both"/>
      </w:pPr>
      <w:r>
        <w:t>The scientific journal "Bulletin of Science of</w:t>
      </w:r>
      <w:r>
        <w:rPr>
          <w:spacing w:val="1"/>
        </w:rPr>
        <w:t xml:space="preserve"> </w:t>
      </w:r>
      <w:proofErr w:type="spellStart"/>
      <w:proofErr w:type="gramStart"/>
      <w:r>
        <w:t>S.Seifullin</w:t>
      </w:r>
      <w:proofErr w:type="spellEnd"/>
      <w:proofErr w:type="gramEnd"/>
      <w:r>
        <w:rPr>
          <w:spacing w:val="1"/>
        </w:rPr>
        <w:t xml:space="preserve"> </w:t>
      </w:r>
      <w:r>
        <w:t>Kazakh Agrotechnical Research</w:t>
      </w:r>
      <w:r>
        <w:rPr>
          <w:spacing w:val="1"/>
        </w:rPr>
        <w:t xml:space="preserve"> </w:t>
      </w:r>
      <w:r>
        <w:t>University: Veterinary Sciences" aims to be included in international databases such as Scopus,</w:t>
      </w:r>
      <w:r>
        <w:rPr>
          <w:spacing w:val="1"/>
        </w:rPr>
        <w:t xml:space="preserve"> </w:t>
      </w:r>
      <w:r>
        <w:t>Web of Science and AGRIS (International information system for the Agricultural sciences and</w:t>
      </w:r>
      <w:r>
        <w:rPr>
          <w:spacing w:val="1"/>
        </w:rPr>
        <w:t xml:space="preserve"> </w:t>
      </w:r>
      <w:r>
        <w:t xml:space="preserve">technology), etc. In this regard, the editorial board of the journal decided to consider and </w:t>
      </w:r>
      <w:proofErr w:type="gramStart"/>
      <w:r>
        <w:t>accept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publication</w:t>
      </w:r>
      <w:r>
        <w:rPr>
          <w:spacing w:val="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articles prepared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English.</w:t>
      </w:r>
    </w:p>
    <w:p w14:paraId="29C8AC0B" w14:textId="77777777" w:rsidR="00B81970" w:rsidRDefault="00B81970">
      <w:pPr>
        <w:pStyle w:val="a3"/>
        <w:spacing w:before="6"/>
      </w:pPr>
    </w:p>
    <w:p w14:paraId="127CE37D" w14:textId="77777777" w:rsidR="00B81970" w:rsidRDefault="002B0722">
      <w:pPr>
        <w:pStyle w:val="1"/>
        <w:ind w:left="1578" w:right="1720"/>
        <w:jc w:val="center"/>
      </w:pPr>
      <w:r>
        <w:t>Basis</w:t>
      </w:r>
    </w:p>
    <w:p w14:paraId="5C2FDC72" w14:textId="77777777" w:rsidR="00B81970" w:rsidRDefault="00B81970">
      <w:pPr>
        <w:pStyle w:val="a3"/>
        <w:spacing w:before="7"/>
        <w:rPr>
          <w:b/>
          <w:sz w:val="23"/>
        </w:rPr>
      </w:pPr>
    </w:p>
    <w:p w14:paraId="3328D76F" w14:textId="77777777" w:rsidR="00B81970" w:rsidRDefault="002B0722">
      <w:pPr>
        <w:pStyle w:val="a3"/>
        <w:ind w:left="279" w:right="424" w:firstLine="706"/>
        <w:jc w:val="both"/>
      </w:pPr>
      <w:r>
        <w:t>In accordance with the order of the Minister of Education and Science of the Republic of</w:t>
      </w:r>
      <w:r>
        <w:rPr>
          <w:spacing w:val="1"/>
        </w:rPr>
        <w:t xml:space="preserve"> </w:t>
      </w:r>
      <w:r>
        <w:t>Kazakhstan No. 170 dated April 30, 2020, the editorial office of the journal "Bulletin of Science</w:t>
      </w:r>
      <w:r>
        <w:rPr>
          <w:spacing w:val="1"/>
        </w:rPr>
        <w:t xml:space="preserve"> </w:t>
      </w:r>
      <w:r>
        <w:t xml:space="preserve">of S. </w:t>
      </w:r>
      <w:proofErr w:type="spellStart"/>
      <w:r>
        <w:t>Seifullin</w:t>
      </w:r>
      <w:proofErr w:type="spellEnd"/>
      <w:r>
        <w:t xml:space="preserve"> Kazakh Agrotechnical Research University: Veterinary Sciences" has developed a</w:t>
      </w:r>
      <w:r>
        <w:rPr>
          <w:spacing w:val="-57"/>
        </w:rPr>
        <w:t xml:space="preserve"> </w:t>
      </w:r>
      <w:r>
        <w:t>website 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 system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articles.</w:t>
      </w:r>
    </w:p>
    <w:p w14:paraId="40DD84E2" w14:textId="77777777" w:rsidR="00B81970" w:rsidRDefault="002B0722">
      <w:pPr>
        <w:pStyle w:val="a3"/>
        <w:ind w:left="279" w:right="431" w:firstLine="706"/>
        <w:jc w:val="both"/>
      </w:pPr>
      <w:r>
        <w:t>In this regard, when submitting an article for publication in a journal, it is necessary to</w:t>
      </w:r>
      <w:r>
        <w:rPr>
          <w:spacing w:val="1"/>
        </w:rPr>
        <w:t xml:space="preserve"> </w:t>
      </w:r>
      <w:r>
        <w:t>register as an author on the website of the journal and upload the article offered for review on the</w:t>
      </w:r>
      <w:r>
        <w:rPr>
          <w:spacing w:val="-57"/>
        </w:rPr>
        <w:t xml:space="preserve"> </w:t>
      </w:r>
      <w:r>
        <w:t>online platform.</w:t>
      </w:r>
    </w:p>
    <w:p w14:paraId="0D3F977D" w14:textId="77777777" w:rsidR="00B81970" w:rsidRDefault="002B0722">
      <w:pPr>
        <w:pStyle w:val="a3"/>
        <w:spacing w:line="242" w:lineRule="auto"/>
        <w:ind w:left="279" w:right="428" w:firstLine="706"/>
        <w:jc w:val="both"/>
      </w:pPr>
      <w:r>
        <w:t>Registration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https://bulletinofscience.kazatu.edu.kz/index.php/veterinary-science</w:t>
        </w:r>
      </w:hyperlink>
    </w:p>
    <w:p w14:paraId="5BA35187" w14:textId="77777777" w:rsidR="00B81970" w:rsidRDefault="002B0722">
      <w:pPr>
        <w:pStyle w:val="a3"/>
        <w:spacing w:line="271" w:lineRule="exact"/>
        <w:ind w:left="279"/>
        <w:jc w:val="both"/>
      </w:pPr>
      <w:r>
        <w:t>Video</w:t>
      </w:r>
      <w:r>
        <w:rPr>
          <w:spacing w:val="4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registration</w:t>
      </w:r>
      <w:r>
        <w:rPr>
          <w:spacing w:val="2"/>
        </w:rPr>
        <w:t xml:space="preserve"> </w:t>
      </w:r>
      <w:hyperlink r:id="rId6">
        <w:r>
          <w:rPr>
            <w:color w:val="0000FF"/>
            <w:u w:val="single" w:color="0000FF"/>
          </w:rPr>
          <w:t>https://www.youtube.com/watch?v=UeZlKY4bozg</w:t>
        </w:r>
      </w:hyperlink>
    </w:p>
    <w:p w14:paraId="237B8DF3" w14:textId="77777777" w:rsidR="00B81970" w:rsidRDefault="00B81970">
      <w:pPr>
        <w:pStyle w:val="a3"/>
        <w:rPr>
          <w:sz w:val="20"/>
        </w:rPr>
      </w:pPr>
    </w:p>
    <w:p w14:paraId="560157F3" w14:textId="77777777" w:rsidR="00B81970" w:rsidRDefault="00B81970">
      <w:pPr>
        <w:pStyle w:val="a3"/>
        <w:spacing w:before="8"/>
        <w:rPr>
          <w:sz w:val="20"/>
        </w:rPr>
      </w:pPr>
    </w:p>
    <w:p w14:paraId="0C97F9B8" w14:textId="77777777" w:rsidR="00B81970" w:rsidRDefault="002B0722">
      <w:pPr>
        <w:pStyle w:val="1"/>
        <w:spacing w:before="92" w:line="237" w:lineRule="auto"/>
        <w:ind w:left="2032" w:right="919" w:hanging="687"/>
      </w:pPr>
      <w:bookmarkStart w:id="0" w:name="Requirements_for_publication_of_scientif"/>
      <w:bookmarkEnd w:id="0"/>
      <w:r>
        <w:t>Requirements for publication of scientific articles in the journal "Bulletin of</w:t>
      </w:r>
      <w:r>
        <w:rPr>
          <w:spacing w:val="-57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S.</w:t>
      </w:r>
      <w:r>
        <w:rPr>
          <w:spacing w:val="-4"/>
        </w:rPr>
        <w:t xml:space="preserve"> </w:t>
      </w:r>
      <w:proofErr w:type="spellStart"/>
      <w:r>
        <w:t>Seifullin</w:t>
      </w:r>
      <w:proofErr w:type="spellEnd"/>
      <w:r>
        <w:rPr>
          <w:spacing w:val="1"/>
        </w:rPr>
        <w:t xml:space="preserve"> </w:t>
      </w:r>
      <w:r>
        <w:t>Kazakh</w:t>
      </w:r>
      <w:r>
        <w:rPr>
          <w:spacing w:val="-1"/>
        </w:rPr>
        <w:t xml:space="preserve"> </w:t>
      </w:r>
      <w:r>
        <w:t>Agrotechnical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University:</w:t>
      </w:r>
    </w:p>
    <w:p w14:paraId="3D53C5A9" w14:textId="77777777" w:rsidR="00B81970" w:rsidRDefault="002B0722">
      <w:pPr>
        <w:spacing w:before="4"/>
        <w:ind w:left="4356"/>
        <w:rPr>
          <w:b/>
          <w:sz w:val="24"/>
        </w:rPr>
      </w:pPr>
      <w:r>
        <w:rPr>
          <w:b/>
          <w:sz w:val="24"/>
        </w:rPr>
        <w:t>Veterinary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Sciences"</w:t>
      </w:r>
    </w:p>
    <w:p w14:paraId="51D2B89D" w14:textId="77777777" w:rsidR="00B81970" w:rsidRDefault="00B81970">
      <w:pPr>
        <w:pStyle w:val="a3"/>
        <w:spacing w:before="8"/>
        <w:rPr>
          <w:b/>
          <w:sz w:val="23"/>
        </w:rPr>
      </w:pPr>
    </w:p>
    <w:p w14:paraId="1C013F2C" w14:textId="77777777" w:rsidR="00B81970" w:rsidRDefault="002B0722">
      <w:pPr>
        <w:spacing w:before="1" w:line="237" w:lineRule="auto"/>
        <w:ind w:left="640" w:right="40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editorial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asks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authors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familiarize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themselves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rules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papers sent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journal.</w:t>
      </w:r>
    </w:p>
    <w:p w14:paraId="76E1302E" w14:textId="77777777" w:rsidR="00B81970" w:rsidRDefault="002B0722">
      <w:pPr>
        <w:pStyle w:val="a4"/>
        <w:numPr>
          <w:ilvl w:val="0"/>
          <w:numId w:val="6"/>
        </w:numPr>
        <w:tabs>
          <w:tab w:val="left" w:pos="10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50,000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</w:t>
      </w:r>
      <w:r>
        <w:rPr>
          <w:spacing w:val="-3"/>
          <w:sz w:val="24"/>
        </w:rPr>
        <w:t xml:space="preserve"> </w:t>
      </w:r>
      <w:r>
        <w:rPr>
          <w:sz w:val="24"/>
        </w:rPr>
        <w:t>(15-25 printed</w:t>
      </w:r>
      <w:r>
        <w:rPr>
          <w:spacing w:val="-1"/>
          <w:sz w:val="24"/>
        </w:rPr>
        <w:t xml:space="preserve"> </w:t>
      </w:r>
      <w:r>
        <w:rPr>
          <w:sz w:val="24"/>
        </w:rPr>
        <w:t>pages);</w:t>
      </w:r>
    </w:p>
    <w:p w14:paraId="38025391" w14:textId="77777777" w:rsidR="00B81970" w:rsidRDefault="002B0722">
      <w:pPr>
        <w:pStyle w:val="a4"/>
        <w:numPr>
          <w:ilvl w:val="0"/>
          <w:numId w:val="6"/>
        </w:numPr>
        <w:tabs>
          <w:tab w:val="left" w:pos="1001"/>
        </w:tabs>
        <w:spacing w:line="275" w:lineRule="exact"/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10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up to</w:t>
      </w:r>
      <w:r>
        <w:rPr>
          <w:spacing w:val="4"/>
          <w:sz w:val="24"/>
        </w:rPr>
        <w:t xml:space="preserve"> </w:t>
      </w:r>
      <w:r>
        <w:rPr>
          <w:sz w:val="24"/>
        </w:rPr>
        <w:t>30,000 characters</w:t>
      </w:r>
      <w:r>
        <w:rPr>
          <w:spacing w:val="-3"/>
          <w:sz w:val="24"/>
        </w:rPr>
        <w:t xml:space="preserve"> </w:t>
      </w:r>
      <w:r>
        <w:rPr>
          <w:sz w:val="24"/>
        </w:rPr>
        <w:t>(10-15 printed</w:t>
      </w:r>
      <w:r>
        <w:rPr>
          <w:spacing w:val="-1"/>
          <w:sz w:val="24"/>
        </w:rPr>
        <w:t xml:space="preserve"> </w:t>
      </w:r>
      <w:r>
        <w:rPr>
          <w:sz w:val="24"/>
        </w:rPr>
        <w:t>pages);</w:t>
      </w:r>
    </w:p>
    <w:p w14:paraId="4C4CA915" w14:textId="77777777" w:rsidR="00B81970" w:rsidRDefault="002B0722">
      <w:pPr>
        <w:pStyle w:val="a4"/>
        <w:numPr>
          <w:ilvl w:val="0"/>
          <w:numId w:val="6"/>
        </w:numPr>
        <w:tabs>
          <w:tab w:val="left" w:pos="1001"/>
        </w:tabs>
        <w:spacing w:before="3"/>
        <w:ind w:hanging="361"/>
        <w:rPr>
          <w:sz w:val="24"/>
        </w:rPr>
      </w:pP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foreign</w:t>
      </w:r>
      <w:r>
        <w:rPr>
          <w:spacing w:val="-5"/>
          <w:sz w:val="24"/>
        </w:rPr>
        <w:t xml:space="preserve"> </w:t>
      </w:r>
      <w:r>
        <w:rPr>
          <w:sz w:val="24"/>
        </w:rPr>
        <w:t>scientists.</w:t>
      </w:r>
    </w:p>
    <w:p w14:paraId="33FF6871" w14:textId="77777777" w:rsidR="00B81970" w:rsidRDefault="00B81970">
      <w:pPr>
        <w:pStyle w:val="a3"/>
        <w:spacing w:before="2"/>
      </w:pPr>
    </w:p>
    <w:p w14:paraId="68567A69" w14:textId="77777777" w:rsidR="00B81970" w:rsidRDefault="002B0722">
      <w:pPr>
        <w:pStyle w:val="a3"/>
        <w:spacing w:line="237" w:lineRule="auto"/>
        <w:ind w:left="380" w:firstLine="566"/>
        <w:rPr>
          <w:b/>
          <w:i/>
        </w:rPr>
      </w:pPr>
      <w:bookmarkStart w:id="1" w:name="The_article_should_contain_only_original"/>
      <w:bookmarkEnd w:id="1"/>
      <w:r>
        <w:t>The</w:t>
      </w:r>
      <w:r>
        <w:rPr>
          <w:spacing w:val="16"/>
        </w:rPr>
        <w:t xml:space="preserve"> </w:t>
      </w:r>
      <w:r>
        <w:t>article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original</w:t>
      </w:r>
      <w:r>
        <w:rPr>
          <w:spacing w:val="14"/>
        </w:rPr>
        <w:t xml:space="preserve"> </w:t>
      </w:r>
      <w:r>
        <w:t>material,</w:t>
      </w:r>
      <w:r>
        <w:rPr>
          <w:spacing w:val="24"/>
        </w:rPr>
        <w:t xml:space="preserve"> </w:t>
      </w:r>
      <w:r>
        <w:t>reflecting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author/s,</w:t>
      </w:r>
      <w:r>
        <w:rPr>
          <w:spacing w:val="-2"/>
        </w:rPr>
        <w:t xml:space="preserve"> </w:t>
      </w:r>
      <w:r>
        <w:t>previously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elsewhere</w:t>
      </w:r>
      <w:r>
        <w:rPr>
          <w:b/>
          <w:i/>
        </w:rPr>
        <w:t>.</w:t>
      </w:r>
    </w:p>
    <w:p w14:paraId="58A2F34C" w14:textId="77777777" w:rsidR="00B81970" w:rsidRDefault="002B0722">
      <w:pPr>
        <w:pStyle w:val="a3"/>
        <w:spacing w:before="6" w:line="237" w:lineRule="auto"/>
        <w:ind w:left="380" w:firstLine="566"/>
      </w:pPr>
      <w:bookmarkStart w:id="2" w:name="Manuscripts_of_articles_with_a_volume_of"/>
      <w:bookmarkEnd w:id="2"/>
      <w:r>
        <w:t>Manuscripts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articles</w:t>
      </w:r>
      <w:r>
        <w:rPr>
          <w:spacing w:val="20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volume</w:t>
      </w:r>
      <w:r>
        <w:rPr>
          <w:spacing w:val="2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pages</w:t>
      </w:r>
      <w:r>
        <w:rPr>
          <w:spacing w:val="21"/>
        </w:rPr>
        <w:t xml:space="preserve"> </w:t>
      </w:r>
      <w:r>
        <w:t>(including</w:t>
      </w:r>
      <w:r>
        <w:rPr>
          <w:spacing w:val="22"/>
        </w:rPr>
        <w:t xml:space="preserve"> </w:t>
      </w:r>
      <w:r>
        <w:t>graphs,</w:t>
      </w:r>
      <w:r>
        <w:rPr>
          <w:spacing w:val="29"/>
        </w:rPr>
        <w:t xml:space="preserve"> </w:t>
      </w:r>
      <w:r>
        <w:t>figures</w:t>
      </w:r>
      <w:r>
        <w:rPr>
          <w:spacing w:val="2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tables)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publication.</w:t>
      </w:r>
    </w:p>
    <w:p w14:paraId="7E5C8CB0" w14:textId="77777777" w:rsidR="00B81970" w:rsidRDefault="002B0722">
      <w:pPr>
        <w:pStyle w:val="a3"/>
        <w:spacing w:before="6" w:line="237" w:lineRule="auto"/>
        <w:ind w:left="380" w:firstLine="566"/>
      </w:pPr>
      <w:bookmarkStart w:id="3" w:name="Articles_are_accepted_with_the_originali"/>
      <w:bookmarkEnd w:id="3"/>
      <w:r>
        <w:t>Articles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originality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70%</w:t>
      </w:r>
      <w:r>
        <w:rPr>
          <w:spacing w:val="-3"/>
        </w:rPr>
        <w:t xml:space="preserve"> </w:t>
      </w:r>
      <w:r>
        <w:t>(checking is</w:t>
      </w:r>
      <w:r>
        <w:rPr>
          <w:spacing w:val="-8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Anti-plagiarism</w:t>
      </w:r>
      <w:r>
        <w:rPr>
          <w:spacing w:val="-3"/>
        </w:rPr>
        <w:t xml:space="preserve"> </w:t>
      </w:r>
      <w:r>
        <w:t>system).</w:t>
      </w:r>
    </w:p>
    <w:p w14:paraId="3F8E3339" w14:textId="77777777" w:rsidR="00B81970" w:rsidRDefault="002B0722">
      <w:pPr>
        <w:pStyle w:val="a3"/>
        <w:spacing w:before="128" w:line="242" w:lineRule="auto"/>
        <w:ind w:left="279" w:right="607" w:firstLine="566"/>
      </w:pPr>
      <w:bookmarkStart w:id="4" w:name="Articles_are_accepted_until_the_20th_day"/>
      <w:bookmarkEnd w:id="4"/>
      <w:r>
        <w:t>Articles are accepted until the 20th day of each quarter (February 20, May 20, August 20,</w:t>
      </w:r>
      <w:r>
        <w:rPr>
          <w:spacing w:val="-57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20).</w:t>
      </w:r>
    </w:p>
    <w:p w14:paraId="4D4FF224" w14:textId="77777777" w:rsidR="00B81970" w:rsidRDefault="002B0722">
      <w:pPr>
        <w:spacing w:before="124" w:line="275" w:lineRule="exact"/>
        <w:ind w:left="846"/>
        <w:rPr>
          <w:b/>
          <w:sz w:val="24"/>
        </w:rPr>
      </w:pPr>
      <w:r>
        <w:rPr>
          <w:b/>
          <w:color w:val="333333"/>
          <w:sz w:val="24"/>
        </w:rPr>
        <w:t>The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main requirements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for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article:</w:t>
      </w:r>
    </w:p>
    <w:p w14:paraId="0F092027" w14:textId="77777777" w:rsidR="00B81970" w:rsidRDefault="002B0722">
      <w:pPr>
        <w:pStyle w:val="a4"/>
        <w:numPr>
          <w:ilvl w:val="0"/>
          <w:numId w:val="5"/>
        </w:numPr>
        <w:tabs>
          <w:tab w:val="left" w:pos="847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relevance of</w:t>
      </w:r>
      <w:r>
        <w:rPr>
          <w:spacing w:val="-7"/>
          <w:sz w:val="24"/>
        </w:rPr>
        <w:t xml:space="preserve"> </w:t>
      </w:r>
      <w:r>
        <w:rPr>
          <w:sz w:val="24"/>
        </w:rPr>
        <w:t>the problem</w:t>
      </w:r>
      <w:r>
        <w:rPr>
          <w:spacing w:val="-4"/>
          <w:sz w:val="24"/>
        </w:rPr>
        <w:t xml:space="preserve"> </w:t>
      </w:r>
      <w:r>
        <w:rPr>
          <w:sz w:val="24"/>
        </w:rPr>
        <w:t>solved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study;</w:t>
      </w:r>
    </w:p>
    <w:p w14:paraId="6C23402C" w14:textId="77777777" w:rsidR="00B81970" w:rsidRDefault="002B0722">
      <w:pPr>
        <w:pStyle w:val="a4"/>
        <w:numPr>
          <w:ilvl w:val="0"/>
          <w:numId w:val="5"/>
        </w:numPr>
        <w:tabs>
          <w:tab w:val="left" w:pos="847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correctness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experimental</w:t>
      </w:r>
      <w:r>
        <w:rPr>
          <w:spacing w:val="-3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-3"/>
          <w:sz w:val="24"/>
        </w:rPr>
        <w:t xml:space="preserve"> </w:t>
      </w:r>
      <w:r>
        <w:rPr>
          <w:sz w:val="24"/>
        </w:rPr>
        <w:t>result;</w:t>
      </w:r>
    </w:p>
    <w:p w14:paraId="1F61C72E" w14:textId="77777777" w:rsidR="00B81970" w:rsidRDefault="002B0722">
      <w:pPr>
        <w:pStyle w:val="a4"/>
        <w:numPr>
          <w:ilvl w:val="0"/>
          <w:numId w:val="5"/>
        </w:numPr>
        <w:tabs>
          <w:tab w:val="left" w:pos="847"/>
        </w:tabs>
        <w:spacing w:before="3" w:line="275" w:lineRule="exact"/>
        <w:rPr>
          <w:rFonts w:ascii="Wingdings" w:hAnsi="Wingdings"/>
          <w:sz w:val="24"/>
        </w:rPr>
      </w:pPr>
      <w:r>
        <w:rPr>
          <w:sz w:val="24"/>
        </w:rPr>
        <w:t>the 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reproduce experimental</w:t>
      </w:r>
      <w:r>
        <w:rPr>
          <w:spacing w:val="-8"/>
          <w:sz w:val="24"/>
        </w:rPr>
        <w:t xml:space="preserve"> </w:t>
      </w:r>
      <w:r>
        <w:rPr>
          <w:sz w:val="24"/>
        </w:rPr>
        <w:t>data;</w:t>
      </w:r>
    </w:p>
    <w:p w14:paraId="0522F878" w14:textId="77777777" w:rsidR="00B81970" w:rsidRDefault="002B0722">
      <w:pPr>
        <w:pStyle w:val="a4"/>
        <w:numPr>
          <w:ilvl w:val="0"/>
          <w:numId w:val="5"/>
        </w:numPr>
        <w:tabs>
          <w:tab w:val="left" w:pos="847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clarity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presentation;</w:t>
      </w:r>
    </w:p>
    <w:p w14:paraId="29A2D562" w14:textId="77777777" w:rsidR="00B81970" w:rsidRDefault="002B0722">
      <w:pPr>
        <w:pStyle w:val="a4"/>
        <w:numPr>
          <w:ilvl w:val="0"/>
          <w:numId w:val="5"/>
        </w:numPr>
        <w:tabs>
          <w:tab w:val="left" w:pos="847"/>
        </w:tabs>
        <w:spacing w:before="3"/>
        <w:rPr>
          <w:rFonts w:ascii="Wingdings" w:hAnsi="Wingdings"/>
          <w:color w:val="333333"/>
          <w:sz w:val="24"/>
        </w:rPr>
      </w:pP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journal.</w:t>
      </w:r>
    </w:p>
    <w:p w14:paraId="66E0D682" w14:textId="77777777" w:rsidR="00B81970" w:rsidRDefault="00B81970">
      <w:pPr>
        <w:pStyle w:val="a3"/>
        <w:spacing w:before="5"/>
      </w:pPr>
    </w:p>
    <w:p w14:paraId="5A92251F" w14:textId="77777777" w:rsidR="00B81970" w:rsidRDefault="002B0722">
      <w:pPr>
        <w:spacing w:line="272" w:lineRule="exact"/>
        <w:ind w:left="947"/>
        <w:rPr>
          <w:b/>
          <w:sz w:val="24"/>
        </w:rPr>
      </w:pPr>
      <w:bookmarkStart w:id="5" w:name="DESIGN_REQUIREMENTS:"/>
      <w:bookmarkEnd w:id="5"/>
      <w:r>
        <w:rPr>
          <w:b/>
          <w:i/>
          <w:sz w:val="24"/>
          <w:u w:val="thick"/>
        </w:rPr>
        <w:t>DESIGN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REQUIREMENTS</w:t>
      </w:r>
      <w:r>
        <w:rPr>
          <w:b/>
          <w:sz w:val="24"/>
          <w:u w:val="thick"/>
        </w:rPr>
        <w:t>:</w:t>
      </w:r>
    </w:p>
    <w:p w14:paraId="33A705AE" w14:textId="77777777" w:rsidR="00B81970" w:rsidRDefault="002B0722">
      <w:pPr>
        <w:pStyle w:val="a3"/>
        <w:spacing w:line="272" w:lineRule="exact"/>
        <w:ind w:left="947"/>
      </w:pP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editor</w:t>
      </w:r>
    </w:p>
    <w:p w14:paraId="2991C1DF" w14:textId="77777777" w:rsidR="00B81970" w:rsidRDefault="002B0722">
      <w:pPr>
        <w:pStyle w:val="1"/>
        <w:spacing w:before="7"/>
        <w:ind w:left="1009"/>
      </w:pPr>
      <w:r>
        <w:t>Microsoft</w:t>
      </w:r>
      <w:r>
        <w:rPr>
          <w:spacing w:val="13"/>
        </w:rPr>
        <w:t xml:space="preserve"> </w:t>
      </w:r>
      <w:r>
        <w:t>Word</w:t>
      </w:r>
      <w:r>
        <w:rPr>
          <w:spacing w:val="13"/>
        </w:rPr>
        <w:t xml:space="preserve"> </w:t>
      </w:r>
      <w:r>
        <w:t>editor,</w:t>
      </w:r>
      <w:r>
        <w:rPr>
          <w:spacing w:val="28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Roman</w:t>
      </w:r>
      <w:r>
        <w:rPr>
          <w:spacing w:val="13"/>
        </w:rPr>
        <w:t xml:space="preserve"> </w:t>
      </w:r>
      <w:r>
        <w:t>font</w:t>
      </w:r>
      <w:r>
        <w:rPr>
          <w:spacing w:val="13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14,</w:t>
      </w:r>
      <w:r>
        <w:rPr>
          <w:spacing w:val="13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spaced.</w:t>
      </w:r>
      <w:r>
        <w:rPr>
          <w:spacing w:val="13"/>
        </w:rPr>
        <w:t xml:space="preserve"> </w:t>
      </w:r>
      <w:r>
        <w:t>Paragraph</w:t>
      </w:r>
    </w:p>
    <w:p w14:paraId="57C763CC" w14:textId="77777777" w:rsidR="00B81970" w:rsidRDefault="00B81970">
      <w:pPr>
        <w:sectPr w:rsidR="00B81970">
          <w:type w:val="continuous"/>
          <w:pgSz w:w="11910" w:h="16840"/>
          <w:pgMar w:top="1040" w:right="420" w:bottom="280" w:left="1420" w:header="720" w:footer="720" w:gutter="0"/>
          <w:cols w:space="720"/>
        </w:sectPr>
      </w:pPr>
    </w:p>
    <w:p w14:paraId="174C7682" w14:textId="77777777" w:rsidR="00B81970" w:rsidRDefault="002B0722">
      <w:pPr>
        <w:spacing w:before="71" w:line="275" w:lineRule="exact"/>
        <w:ind w:left="380"/>
        <w:rPr>
          <w:b/>
          <w:sz w:val="24"/>
        </w:rPr>
      </w:pPr>
      <w:r>
        <w:rPr>
          <w:b/>
          <w:sz w:val="24"/>
        </w:rPr>
        <w:lastRenderedPageBreak/>
        <w:t>indent-1.25.</w:t>
      </w:r>
    </w:p>
    <w:p w14:paraId="6B6B1431" w14:textId="77777777" w:rsidR="00B81970" w:rsidRDefault="002B0722">
      <w:pPr>
        <w:pStyle w:val="a3"/>
        <w:spacing w:before="1" w:line="237" w:lineRule="auto"/>
        <w:ind w:left="380" w:right="400" w:firstLine="566"/>
      </w:pPr>
      <w:r>
        <w:t>The text</w:t>
      </w:r>
      <w:r>
        <w:rPr>
          <w:spacing w:val="1"/>
        </w:rPr>
        <w:t xml:space="preserve"> </w:t>
      </w:r>
      <w:r>
        <w:t>should be printed with the following</w:t>
      </w:r>
      <w:r>
        <w:rPr>
          <w:spacing w:val="1"/>
        </w:rPr>
        <w:t xml:space="preserve"> </w:t>
      </w:r>
      <w:r>
        <w:t>margins: top and bottom -</w:t>
      </w:r>
      <w:r>
        <w:rPr>
          <w:spacing w:val="1"/>
        </w:rPr>
        <w:t xml:space="preserve"> </w:t>
      </w:r>
      <w:r>
        <w:t>2 cm,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right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cm.</w:t>
      </w:r>
      <w:r>
        <w:rPr>
          <w:spacing w:val="3"/>
        </w:rPr>
        <w:t xml:space="preserve"> </w:t>
      </w:r>
      <w:r>
        <w:t>Alignment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automatic hyphenation).</w:t>
      </w:r>
    </w:p>
    <w:p w14:paraId="05F29A22" w14:textId="77777777" w:rsidR="00B81970" w:rsidRDefault="002B0722">
      <w:pPr>
        <w:pStyle w:val="a3"/>
        <w:spacing w:before="6" w:line="237" w:lineRule="auto"/>
        <w:ind w:left="947" w:right="4151"/>
      </w:pPr>
      <w:r>
        <w:t>UDC is affixed in the upper left corner of the sheet.</w:t>
      </w:r>
      <w:r>
        <w:rPr>
          <w:spacing w:val="-58"/>
        </w:rPr>
        <w:t xml:space="preserve"> </w:t>
      </w:r>
      <w:r>
        <w:t>Below, center</w:t>
      </w:r>
      <w:r>
        <w:rPr>
          <w:spacing w:val="1"/>
        </w:rPr>
        <w:t xml:space="preserve"> </w:t>
      </w:r>
      <w:r>
        <w:t>alignment: in bold capital</w:t>
      </w:r>
      <w:r>
        <w:rPr>
          <w:spacing w:val="-5"/>
        </w:rPr>
        <w:t xml:space="preserve"> </w:t>
      </w:r>
      <w:r>
        <w:t>letters.</w:t>
      </w:r>
    </w:p>
    <w:p w14:paraId="6923CB0A" w14:textId="0F5E61ED" w:rsidR="00B179AC" w:rsidRDefault="00B179AC">
      <w:pPr>
        <w:pStyle w:val="a3"/>
        <w:spacing w:before="6" w:line="237" w:lineRule="auto"/>
        <w:ind w:left="947" w:right="4151"/>
      </w:pPr>
      <w:r w:rsidRPr="00677014">
        <w:t xml:space="preserve">Below, </w:t>
      </w:r>
      <w:r w:rsidR="00630E6A" w:rsidRPr="00677014">
        <w:t>one</w:t>
      </w:r>
      <w:r w:rsidR="00630E6A" w:rsidRPr="00677014">
        <w:rPr>
          <w:spacing w:val="-5"/>
        </w:rPr>
        <w:t xml:space="preserve"> </w:t>
      </w:r>
      <w:r w:rsidR="00630E6A" w:rsidRPr="00677014">
        <w:t>spacing,</w:t>
      </w:r>
      <w:r w:rsidR="00630E6A" w:rsidRPr="00677014">
        <w:rPr>
          <w:spacing w:val="-2"/>
        </w:rPr>
        <w:t xml:space="preserve"> </w:t>
      </w:r>
      <w:r w:rsidR="00630E6A" w:rsidRPr="00677014">
        <w:t>center</w:t>
      </w:r>
      <w:r w:rsidR="00630E6A" w:rsidRPr="00677014">
        <w:rPr>
          <w:spacing w:val="-2"/>
        </w:rPr>
        <w:t xml:space="preserve"> </w:t>
      </w:r>
      <w:r w:rsidR="00630E6A" w:rsidRPr="00677014">
        <w:t>alignment</w:t>
      </w:r>
      <w:r w:rsidRPr="00677014">
        <w:t>:</w:t>
      </w:r>
    </w:p>
    <w:p w14:paraId="470FC76B" w14:textId="77777777" w:rsidR="00B81970" w:rsidRDefault="002B0722">
      <w:pPr>
        <w:pStyle w:val="a3"/>
        <w:spacing w:before="4" w:line="275" w:lineRule="exact"/>
        <w:ind w:left="846"/>
      </w:pPr>
      <w:r>
        <w:t>Author</w:t>
      </w:r>
      <w:r>
        <w:rPr>
          <w:spacing w:val="-2"/>
        </w:rPr>
        <w:t xml:space="preserve"> </w:t>
      </w:r>
      <w:r>
        <w:t>details:</w:t>
      </w:r>
      <w:r>
        <w:rPr>
          <w:spacing w:val="-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name, First</w:t>
      </w:r>
      <w:r>
        <w:rPr>
          <w:spacing w:val="2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Patronymic</w:t>
      </w:r>
      <w:r>
        <w:rPr>
          <w:spacing w:val="-3"/>
        </w:rPr>
        <w:t xml:space="preserve"> </w:t>
      </w:r>
      <w:r>
        <w:t>dot</w:t>
      </w:r>
      <w:r>
        <w:rPr>
          <w:spacing w:val="-2"/>
        </w:rPr>
        <w:t xml:space="preserve"> </w:t>
      </w:r>
      <w:r>
        <w:t>(.)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Last</w:t>
      </w:r>
      <w:r>
        <w:rPr>
          <w:spacing w:val="3"/>
        </w:rPr>
        <w:t xml:space="preserve"> </w:t>
      </w:r>
      <w:r>
        <w:t>name,</w:t>
      </w:r>
    </w:p>
    <w:p w14:paraId="43622F22" w14:textId="77777777" w:rsidR="00B81970" w:rsidRDefault="002B0722">
      <w:pPr>
        <w:pStyle w:val="a3"/>
        <w:spacing w:line="275" w:lineRule="exact"/>
        <w:ind w:left="846"/>
      </w:pPr>
      <w:r>
        <w:t>for</w:t>
      </w:r>
      <w:r>
        <w:rPr>
          <w:spacing w:val="-2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(</w:t>
      </w:r>
      <w:proofErr w:type="spellStart"/>
      <w:r>
        <w:t>Aitbay</w:t>
      </w:r>
      <w:proofErr w:type="spellEnd"/>
      <w:r>
        <w:rPr>
          <w:spacing w:val="-2"/>
        </w:rPr>
        <w:t xml:space="preserve"> </w:t>
      </w:r>
      <w:r>
        <w:t xml:space="preserve">K. </w:t>
      </w:r>
      <w:proofErr w:type="spellStart"/>
      <w:r>
        <w:t>Bulashev</w:t>
      </w:r>
      <w:proofErr w:type="spellEnd"/>
      <w:r>
        <w:rPr>
          <w:spacing w:val="-7"/>
        </w:rPr>
        <w:t xml:space="preserve"> </w:t>
      </w:r>
      <w:r>
        <w:t>(ID),</w:t>
      </w:r>
      <w:r>
        <w:rPr>
          <w:spacing w:val="-5"/>
        </w:rPr>
        <w:t xml:space="preserve"> </w:t>
      </w:r>
      <w:proofErr w:type="spellStart"/>
      <w:r>
        <w:t>Kairat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Nabiyev</w:t>
      </w:r>
      <w:r>
        <w:rPr>
          <w:spacing w:val="-7"/>
        </w:rPr>
        <w:t xml:space="preserve"> </w:t>
      </w:r>
      <w:r>
        <w:t>(ID)...,</w:t>
      </w:r>
      <w:r>
        <w:rPr>
          <w:spacing w:val="-5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authors.</w:t>
      </w:r>
    </w:p>
    <w:p w14:paraId="28B70E55" w14:textId="77777777" w:rsidR="00B81970" w:rsidRDefault="002B0722">
      <w:pPr>
        <w:pStyle w:val="a3"/>
        <w:spacing w:before="4" w:line="237" w:lineRule="auto"/>
        <w:ind w:left="279" w:right="429" w:firstLine="566"/>
        <w:jc w:val="both"/>
      </w:pPr>
      <w:r>
        <w:t>The ID of all authors is attached separately in a file when submitting an article, in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authors.</w:t>
      </w:r>
    </w:p>
    <w:p w14:paraId="11ADAAB3" w14:textId="77777777" w:rsidR="00B81970" w:rsidRDefault="002B0722">
      <w:pPr>
        <w:pStyle w:val="a3"/>
        <w:spacing w:before="4"/>
        <w:ind w:left="279" w:right="430" w:firstLine="566"/>
        <w:jc w:val="both"/>
      </w:pPr>
      <w:r>
        <w:t>If there are several authors from the same organization, then it is necessary to use the same</w:t>
      </w:r>
      <w:r>
        <w:rPr>
          <w:spacing w:val="1"/>
        </w:rPr>
        <w:t xml:space="preserve"> </w:t>
      </w:r>
      <w:r>
        <w:t>numbering next to the full name, for example, (</w:t>
      </w:r>
      <w:proofErr w:type="spellStart"/>
      <w:r>
        <w:t>Aitbay</w:t>
      </w:r>
      <w:proofErr w:type="spellEnd"/>
      <w:r>
        <w:t xml:space="preserve"> K. </w:t>
      </w:r>
      <w:proofErr w:type="spellStart"/>
      <w:r>
        <w:t>Bulashev</w:t>
      </w:r>
      <w:proofErr w:type="spellEnd"/>
      <w:r>
        <w:t xml:space="preserve"> </w:t>
      </w:r>
      <w:r>
        <w:rPr>
          <w:vertAlign w:val="superscript"/>
        </w:rPr>
        <w:t>1</w:t>
      </w:r>
      <w:r>
        <w:t xml:space="preserve"> (ID), </w:t>
      </w:r>
      <w:proofErr w:type="spellStart"/>
      <w:r>
        <w:t>Kairat</w:t>
      </w:r>
      <w:proofErr w:type="spellEnd"/>
      <w:r>
        <w:t xml:space="preserve"> N. Nabiyev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(ID)</w:t>
      </w:r>
      <w:r>
        <w:rPr>
          <w:spacing w:val="52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numbering</w:t>
      </w:r>
      <w:r>
        <w:rPr>
          <w:spacing w:val="3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organizations.</w:t>
      </w:r>
    </w:p>
    <w:p w14:paraId="4E7A4402" w14:textId="77777777" w:rsidR="00B81970" w:rsidRDefault="00B81970">
      <w:pPr>
        <w:pStyle w:val="a3"/>
      </w:pPr>
    </w:p>
    <w:p w14:paraId="438FD64B" w14:textId="77777777" w:rsidR="00B81970" w:rsidRDefault="002B0722">
      <w:pPr>
        <w:pStyle w:val="a3"/>
        <w:spacing w:line="275" w:lineRule="exact"/>
        <w:ind w:left="846"/>
        <w:jc w:val="both"/>
      </w:pPr>
      <w:r>
        <w:t>Below,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spacing,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alignment:</w:t>
      </w:r>
    </w:p>
    <w:p w14:paraId="001CE5B9" w14:textId="77777777" w:rsidR="00B81970" w:rsidRDefault="002B0722">
      <w:pPr>
        <w:pStyle w:val="a3"/>
        <w:spacing w:line="242" w:lineRule="auto"/>
        <w:ind w:left="279" w:right="438" w:firstLine="566"/>
        <w:jc w:val="both"/>
      </w:pPr>
      <w:r>
        <w:rPr>
          <w:vertAlign w:val="superscript"/>
        </w:rPr>
        <w:t>1</w:t>
      </w:r>
      <w:r>
        <w:t xml:space="preserve"> (number one) If there are several authors from the same organization, then numbering is</w:t>
      </w:r>
      <w:r>
        <w:rPr>
          <w:spacing w:val="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indicated:</w:t>
      </w:r>
      <w:r>
        <w:rPr>
          <w:spacing w:val="-1"/>
        </w:rPr>
        <w:t xml:space="preserve"> </w:t>
      </w:r>
      <w:r>
        <w:t>faculty,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city,</w:t>
      </w:r>
      <w:r>
        <w:rPr>
          <w:spacing w:val="2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mention,</w:t>
      </w:r>
    </w:p>
    <w:p w14:paraId="6FA5A1F3" w14:textId="2CBB34DC" w:rsidR="00B81970" w:rsidRDefault="002B0722">
      <w:pPr>
        <w:pStyle w:val="a3"/>
        <w:ind w:left="279" w:right="419" w:firstLine="566"/>
        <w:jc w:val="both"/>
      </w:pPr>
      <w:r>
        <w:t xml:space="preserve">for example, </w:t>
      </w:r>
      <w:r>
        <w:rPr>
          <w:vertAlign w:val="superscript"/>
        </w:rPr>
        <w:t>1</w:t>
      </w:r>
      <w:r>
        <w:t xml:space="preserve"> Faculty of Veterinary Medicine and Livestock Technology, </w:t>
      </w:r>
      <w:r w:rsidRPr="00677014">
        <w:t xml:space="preserve">NJSC </w:t>
      </w:r>
      <w:r w:rsidR="00141F4B" w:rsidRPr="00677014">
        <w:t xml:space="preserve">S. </w:t>
      </w:r>
      <w:proofErr w:type="spellStart"/>
      <w:r w:rsidR="00141F4B" w:rsidRPr="00677014">
        <w:t>Seifullin</w:t>
      </w:r>
      <w:proofErr w:type="spellEnd"/>
      <w:r w:rsidR="00141F4B">
        <w:t xml:space="preserve"> </w:t>
      </w:r>
      <w:r>
        <w:t>Kazakh</w:t>
      </w:r>
      <w:r>
        <w:rPr>
          <w:spacing w:val="1"/>
        </w:rPr>
        <w:t xml:space="preserve"> </w:t>
      </w:r>
      <w:r>
        <w:t xml:space="preserve">Agrotechnical Research University, Astana city, Republic of Kazakhstan; </w:t>
      </w:r>
      <w:r>
        <w:rPr>
          <w:vertAlign w:val="superscript"/>
        </w:rPr>
        <w:t>2</w:t>
      </w:r>
      <w:r>
        <w:t xml:space="preserve"> Faculty</w:t>
      </w:r>
      <w:r>
        <w:rPr>
          <w:spacing w:val="1"/>
        </w:rPr>
        <w:t xml:space="preserve"> </w:t>
      </w:r>
      <w:r>
        <w:t>of Forestry, Wildlife and Environment NJSC "West Kazakhstan Innovation and Technology</w:t>
      </w:r>
      <w:r>
        <w:rPr>
          <w:spacing w:val="1"/>
        </w:rPr>
        <w:t xml:space="preserve"> </w:t>
      </w:r>
      <w:r>
        <w:t>University",</w:t>
      </w:r>
      <w:r>
        <w:rPr>
          <w:spacing w:val="3"/>
        </w:rPr>
        <w:t xml:space="preserve"> </w:t>
      </w:r>
      <w:r>
        <w:t>Uralsk,</w:t>
      </w:r>
      <w:r>
        <w:rPr>
          <w:spacing w:val="4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Kazakhstan</w:t>
      </w:r>
    </w:p>
    <w:p w14:paraId="4042ECE0" w14:textId="77777777" w:rsidR="00B81970" w:rsidRDefault="00B81970">
      <w:pPr>
        <w:pStyle w:val="a3"/>
        <w:spacing w:before="8"/>
        <w:rPr>
          <w:sz w:val="23"/>
        </w:rPr>
      </w:pPr>
    </w:p>
    <w:p w14:paraId="62863081" w14:textId="77777777" w:rsidR="00B81970" w:rsidRDefault="002B0722">
      <w:pPr>
        <w:pStyle w:val="a3"/>
        <w:ind w:left="380" w:right="530" w:firstLine="566"/>
        <w:jc w:val="both"/>
      </w:pPr>
      <w:r>
        <w:t>Below, after one spacing, center alignment - It is necessary to highlight the main author,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E-mail;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author:</w:t>
      </w:r>
      <w:r>
        <w:rPr>
          <w:spacing w:val="1"/>
        </w:rPr>
        <w:t xml:space="preserve"> </w:t>
      </w:r>
      <w:proofErr w:type="spellStart"/>
      <w:r>
        <w:t>Aitbay</w:t>
      </w:r>
      <w:proofErr w:type="spellEnd"/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proofErr w:type="spellStart"/>
      <w:r>
        <w:t>Bulashev</w:t>
      </w:r>
      <w:proofErr w:type="spellEnd"/>
      <w:r>
        <w:t>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7">
        <w:r>
          <w:t>tech@mail.ru</w:t>
        </w:r>
      </w:hyperlink>
    </w:p>
    <w:p w14:paraId="50FFAA9D" w14:textId="77777777" w:rsidR="00B81970" w:rsidRDefault="00B81970">
      <w:pPr>
        <w:pStyle w:val="a3"/>
        <w:spacing w:before="1"/>
      </w:pPr>
    </w:p>
    <w:p w14:paraId="7B413C7F" w14:textId="1C073B9A" w:rsidR="00B81970" w:rsidRDefault="002B0722">
      <w:pPr>
        <w:pStyle w:val="a3"/>
        <w:ind w:left="380" w:right="526" w:firstLine="566"/>
        <w:jc w:val="both"/>
      </w:pPr>
      <w:r>
        <w:rPr>
          <w:spacing w:val="-1"/>
        </w:rPr>
        <w:t>Below,</w:t>
      </w:r>
      <w:r>
        <w:rPr>
          <w:spacing w:val="-5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8D0060" w:rsidRPr="00677014">
        <w:t>spacing</w:t>
      </w:r>
      <w:r w:rsidRPr="00677014">
        <w:t>,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alignment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specify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co-authors in the order of mention; for example: Co-authors: Kairat N. Nabiyeva, e-mail:</w:t>
      </w:r>
      <w:r>
        <w:rPr>
          <w:spacing w:val="1"/>
        </w:rPr>
        <w:t xml:space="preserve"> </w:t>
      </w:r>
      <w:hyperlink r:id="rId8">
        <w:r>
          <w:t>naruk@mail.ru</w:t>
        </w:r>
      </w:hyperlink>
    </w:p>
    <w:p w14:paraId="10BAD0D2" w14:textId="77777777" w:rsidR="00B81970" w:rsidRDefault="00B81970">
      <w:pPr>
        <w:pStyle w:val="a3"/>
        <w:spacing w:before="5"/>
      </w:pPr>
    </w:p>
    <w:p w14:paraId="69E9C55A" w14:textId="77777777" w:rsidR="00B81970" w:rsidRDefault="002B0722">
      <w:pPr>
        <w:ind w:left="846"/>
        <w:jc w:val="both"/>
        <w:rPr>
          <w:b/>
          <w:sz w:val="24"/>
        </w:rPr>
      </w:pPr>
      <w:r>
        <w:rPr>
          <w:b/>
          <w:sz w:val="24"/>
          <w:u w:val="thick"/>
        </w:rPr>
        <w:t>REQUIREMENTS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 THE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CONTENT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ARTICLES:</w:t>
      </w:r>
    </w:p>
    <w:p w14:paraId="48450F52" w14:textId="77777777" w:rsidR="00B81970" w:rsidRDefault="00B81970">
      <w:pPr>
        <w:pStyle w:val="a3"/>
        <w:spacing w:before="9"/>
        <w:rPr>
          <w:b/>
          <w:sz w:val="15"/>
        </w:rPr>
      </w:pPr>
    </w:p>
    <w:p w14:paraId="1C699FC6" w14:textId="77777777" w:rsidR="00B81970" w:rsidRDefault="002B0722">
      <w:pPr>
        <w:pStyle w:val="a3"/>
        <w:spacing w:before="92" w:line="237" w:lineRule="auto"/>
        <w:ind w:left="380" w:right="532" w:firstLine="610"/>
        <w:jc w:val="both"/>
      </w:pPr>
      <w:r>
        <w:t xml:space="preserve">The word "Abstract" should correspond to the format: - </w:t>
      </w:r>
      <w:r w:rsidRPr="008D0060">
        <w:rPr>
          <w:b/>
          <w:bCs/>
        </w:rPr>
        <w:t>"Abstract"</w:t>
      </w:r>
      <w:r>
        <w:t>. The volume of the</w:t>
      </w:r>
      <w:r>
        <w:rPr>
          <w:spacing w:val="1"/>
        </w:rPr>
        <w:t xml:space="preserve"> </w:t>
      </w:r>
      <w:r>
        <w:t>abstract</w:t>
      </w:r>
      <w:r>
        <w:rPr>
          <w:spacing w:val="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words,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English.</w:t>
      </w:r>
    </w:p>
    <w:p w14:paraId="1B232063" w14:textId="77777777" w:rsidR="00B81970" w:rsidRDefault="002B0722">
      <w:pPr>
        <w:pStyle w:val="a3"/>
        <w:spacing w:before="3"/>
        <w:ind w:left="380" w:right="531" w:firstLine="610"/>
        <w:jc w:val="both"/>
      </w:pPr>
      <w:r>
        <w:t>- the annotation should reflect the following points: relevance, the essence of scientific</w:t>
      </w:r>
      <w:r>
        <w:rPr>
          <w:spacing w:val="1"/>
        </w:rPr>
        <w:t xml:space="preserve"> </w:t>
      </w:r>
      <w:r>
        <w:t>research, description of the scientific and practical significance of the work, a brief description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methodology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results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conclusions</w:t>
      </w:r>
      <w:r>
        <w:rPr>
          <w:spacing w:val="-1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rPr>
          <w:spacing w:val="-1"/>
        </w:rPr>
        <w:t>work,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value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contribution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knowledge),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 w14:paraId="2D9E24F2" w14:textId="77777777" w:rsidR="00B81970" w:rsidRDefault="002B0722">
      <w:pPr>
        <w:pStyle w:val="a3"/>
        <w:spacing w:line="242" w:lineRule="auto"/>
        <w:ind w:left="990" w:right="2324"/>
        <w:jc w:val="both"/>
      </w:pPr>
      <w:r>
        <w:rPr>
          <w:b/>
        </w:rPr>
        <w:t>Key words</w:t>
      </w:r>
      <w:r>
        <w:rPr>
          <w:b/>
          <w:spacing w:val="-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phrases</w:t>
      </w:r>
      <w:r>
        <w:rPr>
          <w:spacing w:val="-2"/>
        </w:rPr>
        <w:t xml:space="preserve"> </w:t>
      </w:r>
      <w:r>
        <w:t>separated by</w:t>
      </w:r>
      <w:r>
        <w:rPr>
          <w:spacing w:val="-9"/>
        </w:rPr>
        <w:t xml:space="preserve"> </w:t>
      </w:r>
      <w:r>
        <w:t>semicolons.</w:t>
      </w:r>
      <w:r>
        <w:rPr>
          <w:spacing w:val="-5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t>text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article:</w:t>
      </w:r>
    </w:p>
    <w:p w14:paraId="26FC2D7C" w14:textId="77777777" w:rsidR="00B81970" w:rsidRDefault="002B0722">
      <w:pPr>
        <w:pStyle w:val="1"/>
        <w:spacing w:line="274" w:lineRule="exact"/>
        <w:ind w:left="889"/>
        <w:jc w:val="both"/>
      </w:pPr>
      <w:r>
        <w:t>Basic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Introduction.</w:t>
      </w:r>
    </w:p>
    <w:p w14:paraId="3369B228" w14:textId="77777777" w:rsidR="00B81970" w:rsidRDefault="002B0722">
      <w:pPr>
        <w:pStyle w:val="a3"/>
        <w:ind w:left="279" w:right="432" w:firstLine="610"/>
        <w:jc w:val="both"/>
      </w:pPr>
      <w:r>
        <w:t>This section should include a brief literary overview, the relevance of the topic or problem.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predecessors,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give the</w:t>
      </w:r>
      <w:r>
        <w:rPr>
          <w:spacing w:val="5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questions or</w:t>
      </w:r>
      <w:r>
        <w:rPr>
          <w:spacing w:val="2"/>
        </w:rPr>
        <w:t xml:space="preserve"> </w:t>
      </w:r>
      <w:r>
        <w:t>hypotheses</w:t>
      </w:r>
    </w:p>
    <w:p w14:paraId="78E486A3" w14:textId="77777777" w:rsidR="00B81970" w:rsidRDefault="002B0722">
      <w:pPr>
        <w:spacing w:line="274" w:lineRule="exact"/>
        <w:ind w:left="990"/>
        <w:rPr>
          <w:sz w:val="24"/>
        </w:rPr>
      </w:pPr>
      <w:r>
        <w:rPr>
          <w:b/>
          <w:sz w:val="24"/>
        </w:rPr>
        <w:t>Materials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5"/>
          <w:sz w:val="24"/>
        </w:rPr>
        <w:t xml:space="preserve"> </w:t>
      </w:r>
      <w:r>
        <w:rPr>
          <w:sz w:val="24"/>
        </w:rPr>
        <w:t>criteria:</w:t>
      </w:r>
    </w:p>
    <w:p w14:paraId="720E20CF" w14:textId="77777777" w:rsidR="00B81970" w:rsidRDefault="002B0722">
      <w:pPr>
        <w:pStyle w:val="a4"/>
        <w:numPr>
          <w:ilvl w:val="0"/>
          <w:numId w:val="4"/>
        </w:numPr>
        <w:tabs>
          <w:tab w:val="left" w:pos="1130"/>
        </w:tabs>
        <w:spacing w:line="275" w:lineRule="exact"/>
        <w:rPr>
          <w:sz w:val="24"/>
        </w:rPr>
      </w:pPr>
      <w:r>
        <w:rPr>
          <w:sz w:val="24"/>
        </w:rPr>
        <w:t>the methods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reproducible;</w:t>
      </w:r>
    </w:p>
    <w:p w14:paraId="230DA04F" w14:textId="77777777" w:rsidR="00B81970" w:rsidRDefault="002B0722">
      <w:pPr>
        <w:pStyle w:val="a4"/>
        <w:numPr>
          <w:ilvl w:val="0"/>
          <w:numId w:val="4"/>
        </w:numPr>
        <w:tabs>
          <w:tab w:val="left" w:pos="1135"/>
        </w:tabs>
        <w:spacing w:line="275" w:lineRule="exact"/>
        <w:ind w:left="1134" w:hanging="145"/>
        <w:rPr>
          <w:sz w:val="24"/>
        </w:rPr>
      </w:pPr>
      <w:r>
        <w:rPr>
          <w:sz w:val="24"/>
        </w:rPr>
        <w:t>briefly</w:t>
      </w:r>
      <w:r>
        <w:rPr>
          <w:spacing w:val="-9"/>
          <w:sz w:val="24"/>
        </w:rPr>
        <w:t xml:space="preserve"> </w:t>
      </w: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 methods</w:t>
      </w:r>
      <w:r>
        <w:rPr>
          <w:spacing w:val="-5"/>
          <w:sz w:val="24"/>
        </w:rPr>
        <w:t xml:space="preserve"> </w:t>
      </w:r>
      <w:r>
        <w:rPr>
          <w:sz w:val="24"/>
        </w:rPr>
        <w:t>used,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going into methodological</w:t>
      </w:r>
      <w:r>
        <w:rPr>
          <w:spacing w:val="-4"/>
          <w:sz w:val="24"/>
        </w:rPr>
        <w:t xml:space="preserve"> </w:t>
      </w:r>
      <w:r>
        <w:rPr>
          <w:sz w:val="24"/>
        </w:rPr>
        <w:t>features;</w:t>
      </w:r>
    </w:p>
    <w:p w14:paraId="5CCBBAF5" w14:textId="77777777" w:rsidR="00B81970" w:rsidRDefault="002B0722">
      <w:pPr>
        <w:pStyle w:val="a4"/>
        <w:numPr>
          <w:ilvl w:val="0"/>
          <w:numId w:val="4"/>
        </w:numPr>
        <w:tabs>
          <w:tab w:val="left" w:pos="1135"/>
        </w:tabs>
        <w:spacing w:before="3" w:line="275" w:lineRule="exact"/>
        <w:ind w:left="1134" w:hanging="145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2"/>
          <w:sz w:val="24"/>
        </w:rPr>
        <w:t xml:space="preserve"> </w:t>
      </w:r>
      <w:r>
        <w:rPr>
          <w:sz w:val="24"/>
        </w:rPr>
        <w:t>methods, a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required;</w:t>
      </w:r>
    </w:p>
    <w:p w14:paraId="0ED0350E" w14:textId="77777777" w:rsidR="00B81970" w:rsidRDefault="002B0722">
      <w:pPr>
        <w:pStyle w:val="a3"/>
        <w:spacing w:line="275" w:lineRule="exact"/>
        <w:ind w:left="889"/>
      </w:pPr>
      <w:r>
        <w:t>- when</w:t>
      </w:r>
      <w:r>
        <w:rPr>
          <w:spacing w:val="-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method, a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</w:p>
    <w:p w14:paraId="64900AB6" w14:textId="77777777" w:rsidR="00B81970" w:rsidRDefault="002B0722">
      <w:pPr>
        <w:pStyle w:val="a3"/>
        <w:spacing w:before="2"/>
        <w:ind w:left="380" w:right="430" w:firstLine="610"/>
        <w:jc w:val="both"/>
      </w:pPr>
      <w:r>
        <w:rPr>
          <w:b/>
        </w:rPr>
        <w:t xml:space="preserve">Results. </w:t>
      </w:r>
      <w:r>
        <w:t>In this section, it is necessary to clearly identify the essence of the article and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recommendations.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characterized</w:t>
      </w:r>
      <w:r>
        <w:rPr>
          <w:spacing w:val="1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sufficient</w:t>
      </w:r>
      <w:r>
        <w:rPr>
          <w:spacing w:val="17"/>
        </w:rPr>
        <w:t xml:space="preserve"> </w:t>
      </w:r>
      <w:r>
        <w:t>detail</w:t>
      </w:r>
      <w:r>
        <w:rPr>
          <w:spacing w:val="8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reader</w:t>
      </w:r>
      <w:r>
        <w:rPr>
          <w:spacing w:val="14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trace</w:t>
      </w:r>
      <w:r>
        <w:rPr>
          <w:spacing w:val="2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stages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</w:t>
      </w:r>
      <w:r>
        <w:rPr>
          <w:spacing w:val="10"/>
        </w:rPr>
        <w:t xml:space="preserve"> </w:t>
      </w:r>
      <w:r>
        <w:t>the</w:t>
      </w:r>
    </w:p>
    <w:p w14:paraId="04F7E3E7" w14:textId="77777777" w:rsidR="00B81970" w:rsidRDefault="00B81970">
      <w:pPr>
        <w:jc w:val="both"/>
        <w:sectPr w:rsidR="00B81970">
          <w:pgSz w:w="11910" w:h="16840"/>
          <w:pgMar w:top="1040" w:right="420" w:bottom="280" w:left="1420" w:header="720" w:footer="720" w:gutter="0"/>
          <w:cols w:space="720"/>
        </w:sectPr>
      </w:pPr>
    </w:p>
    <w:p w14:paraId="34EECB18" w14:textId="77777777" w:rsidR="00B81970" w:rsidRDefault="002B0722">
      <w:pPr>
        <w:pStyle w:val="a3"/>
        <w:spacing w:before="66"/>
        <w:ind w:left="380"/>
      </w:pPr>
      <w:r>
        <w:lastRenderedPageBreak/>
        <w:t>validity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conclusions</w:t>
      </w:r>
      <w:r>
        <w:rPr>
          <w:spacing w:val="3"/>
        </w:rPr>
        <w:t xml:space="preserve"> </w:t>
      </w:r>
      <w:r>
        <w:t>made by</w:t>
      </w:r>
      <w:r>
        <w:rPr>
          <w:spacing w:val="-3"/>
        </w:rPr>
        <w:t xml:space="preserve"> </w:t>
      </w:r>
      <w:r>
        <w:t>the author.</w:t>
      </w:r>
    </w:p>
    <w:p w14:paraId="47F217B5" w14:textId="77777777" w:rsidR="00B81970" w:rsidRDefault="002B0722">
      <w:pPr>
        <w:pStyle w:val="a3"/>
        <w:spacing w:before="5" w:line="237" w:lineRule="auto"/>
        <w:ind w:left="279" w:firstLine="850"/>
      </w:pPr>
      <w:r>
        <w:t>The</w:t>
      </w:r>
      <w:r>
        <w:rPr>
          <w:spacing w:val="24"/>
        </w:rPr>
        <w:t xml:space="preserve"> </w:t>
      </w:r>
      <w:r>
        <w:t>results,</w:t>
      </w:r>
      <w:r>
        <w:rPr>
          <w:spacing w:val="28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necessary,</w:t>
      </w:r>
      <w:r>
        <w:rPr>
          <w:spacing w:val="28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supported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illustrations</w:t>
      </w:r>
      <w:r>
        <w:rPr>
          <w:spacing w:val="3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tables,</w:t>
      </w:r>
      <w:r>
        <w:rPr>
          <w:spacing w:val="28"/>
        </w:rPr>
        <w:t xml:space="preserve"> </w:t>
      </w:r>
      <w:r>
        <w:t>graphs,</w:t>
      </w:r>
      <w:r>
        <w:rPr>
          <w:spacing w:val="28"/>
        </w:rPr>
        <w:t xml:space="preserve"> </w:t>
      </w:r>
      <w:r>
        <w:t>drawings</w:t>
      </w:r>
      <w:r>
        <w:rPr>
          <w:spacing w:val="2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present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evidence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structured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graphical</w:t>
      </w:r>
      <w:r>
        <w:rPr>
          <w:spacing w:val="-4"/>
        </w:rPr>
        <w:t xml:space="preserve"> </w:t>
      </w:r>
      <w:r>
        <w:t>form.</w:t>
      </w:r>
    </w:p>
    <w:p w14:paraId="2D84593D" w14:textId="77777777" w:rsidR="00B81970" w:rsidRDefault="002B0722">
      <w:pPr>
        <w:pStyle w:val="a3"/>
        <w:spacing w:before="6" w:line="237" w:lineRule="auto"/>
        <w:ind w:left="279" w:firstLine="850"/>
      </w:pPr>
      <w:r>
        <w:rPr>
          <w:b/>
        </w:rPr>
        <w:t>Discussion.</w:t>
      </w:r>
      <w:r>
        <w:rPr>
          <w:b/>
          <w:spacing w:val="48"/>
        </w:rPr>
        <w:t xml:space="preserve"> </w:t>
      </w:r>
      <w:r>
        <w:t>Discussion</w:t>
      </w:r>
      <w:r>
        <w:rPr>
          <w:spacing w:val="42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interpretation</w:t>
      </w:r>
      <w:r>
        <w:rPr>
          <w:spacing w:val="4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results,</w:t>
      </w:r>
      <w:r>
        <w:rPr>
          <w:spacing w:val="48"/>
        </w:rPr>
        <w:t xml:space="preserve"> </w:t>
      </w:r>
      <w:r>
        <w:t>including</w:t>
      </w:r>
      <w:r>
        <w:rPr>
          <w:spacing w:val="5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context</w:t>
      </w:r>
      <w:r>
        <w:rPr>
          <w:spacing w:val="4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studies.</w:t>
      </w:r>
    </w:p>
    <w:p w14:paraId="496054DF" w14:textId="77777777" w:rsidR="00B81970" w:rsidRDefault="002B0722">
      <w:pPr>
        <w:pStyle w:val="a4"/>
        <w:numPr>
          <w:ilvl w:val="0"/>
          <w:numId w:val="3"/>
        </w:numPr>
        <w:tabs>
          <w:tab w:val="left" w:pos="1696"/>
          <w:tab w:val="left" w:pos="1697"/>
        </w:tabs>
        <w:spacing w:before="8" w:line="237" w:lineRule="auto"/>
        <w:ind w:right="439" w:firstLine="283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brief</w:t>
      </w:r>
      <w:r>
        <w:rPr>
          <w:spacing w:val="3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most</w:t>
      </w:r>
      <w:r>
        <w:rPr>
          <w:spacing w:val="4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47"/>
          <w:sz w:val="24"/>
        </w:rPr>
        <w:t xml:space="preserve"> </w:t>
      </w:r>
      <w:r>
        <w:rPr>
          <w:sz w:val="24"/>
        </w:rPr>
        <w:t>findings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were</w:t>
      </w:r>
      <w:r>
        <w:rPr>
          <w:spacing w:val="46"/>
          <w:sz w:val="24"/>
        </w:rPr>
        <w:t xml:space="preserve"> </w:t>
      </w:r>
      <w:r>
        <w:rPr>
          <w:sz w:val="24"/>
        </w:rPr>
        <w:t>identified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illustrative</w:t>
      </w:r>
      <w:r>
        <w:rPr>
          <w:spacing w:val="1"/>
          <w:sz w:val="24"/>
        </w:rPr>
        <w:t xml:space="preserve"> </w:t>
      </w:r>
      <w:r>
        <w:rPr>
          <w:sz w:val="24"/>
        </w:rPr>
        <w:t>topics,</w:t>
      </w:r>
    </w:p>
    <w:p w14:paraId="0FA4D571" w14:textId="77777777" w:rsidR="00B81970" w:rsidRDefault="002B0722">
      <w:pPr>
        <w:pStyle w:val="a4"/>
        <w:numPr>
          <w:ilvl w:val="0"/>
          <w:numId w:val="3"/>
        </w:numPr>
        <w:tabs>
          <w:tab w:val="left" w:pos="1696"/>
          <w:tab w:val="left" w:pos="1697"/>
        </w:tabs>
        <w:spacing w:line="293" w:lineRule="exact"/>
        <w:ind w:left="1696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7"/>
          <w:sz w:val="24"/>
        </w:rPr>
        <w:t xml:space="preserve"> </w:t>
      </w:r>
      <w:r>
        <w:rPr>
          <w:sz w:val="24"/>
        </w:rPr>
        <w:t>areas,</w:t>
      </w:r>
      <w:r>
        <w:rPr>
          <w:spacing w:val="8"/>
          <w:sz w:val="24"/>
        </w:rPr>
        <w:t xml:space="preserve"> </w:t>
      </w:r>
      <w:r>
        <w:rPr>
          <w:sz w:val="24"/>
        </w:rPr>
        <w:t>lack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aspects;</w:t>
      </w:r>
    </w:p>
    <w:p w14:paraId="419D0F24" w14:textId="77777777" w:rsidR="00B81970" w:rsidRDefault="002B0722">
      <w:pPr>
        <w:pStyle w:val="a4"/>
        <w:numPr>
          <w:ilvl w:val="0"/>
          <w:numId w:val="3"/>
        </w:numPr>
        <w:tabs>
          <w:tab w:val="left" w:pos="1696"/>
          <w:tab w:val="left" w:pos="1697"/>
        </w:tabs>
        <w:spacing w:line="292" w:lineRule="exact"/>
        <w:ind w:left="1696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directions.</w:t>
      </w:r>
    </w:p>
    <w:p w14:paraId="415AAFAB" w14:textId="77777777" w:rsidR="00B81970" w:rsidRDefault="002B0722">
      <w:pPr>
        <w:pStyle w:val="a3"/>
        <w:ind w:left="279" w:right="427" w:firstLine="710"/>
        <w:jc w:val="both"/>
      </w:pPr>
      <w:r>
        <w:rPr>
          <w:b/>
        </w:rPr>
        <w:t xml:space="preserve">Conclusion. </w:t>
      </w:r>
      <w:r>
        <w:t>Generalization of the conclusions of the study (each paragraph should be</w:t>
      </w:r>
      <w:r>
        <w:rPr>
          <w:spacing w:val="1"/>
        </w:rPr>
        <w:t xml:space="preserve"> </w:t>
      </w:r>
      <w:r>
        <w:t>devoted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Introduction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proving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 (if</w:t>
      </w:r>
      <w:r>
        <w:rPr>
          <w:spacing w:val="-7"/>
        </w:rPr>
        <w:t xml:space="preserve"> </w:t>
      </w:r>
      <w:r>
        <w:t>any),</w:t>
      </w:r>
      <w:r>
        <w:rPr>
          <w:spacing w:val="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indicated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Introduction).</w:t>
      </w:r>
    </w:p>
    <w:p w14:paraId="4F1219EC" w14:textId="77777777" w:rsidR="00B81970" w:rsidRDefault="002B0722">
      <w:pPr>
        <w:pStyle w:val="a3"/>
        <w:spacing w:before="1"/>
        <w:ind w:left="279" w:right="421" w:firstLine="667"/>
        <w:jc w:val="both"/>
      </w:pPr>
      <w:r>
        <w:rPr>
          <w:b/>
        </w:rPr>
        <w:t xml:space="preserve">Information on funding (if any) and/or gratitude </w:t>
      </w:r>
      <w:r>
        <w:t>it is necessary to reflect information</w:t>
      </w:r>
      <w:r>
        <w:rPr>
          <w:spacing w:val="1"/>
        </w:rPr>
        <w:t xml:space="preserve"> </w:t>
      </w:r>
      <w:r>
        <w:t>about the financing of the publication of the article within the framework of grant</w:t>
      </w:r>
      <w:r>
        <w:rPr>
          <w:spacing w:val="1"/>
        </w:rPr>
        <w:t xml:space="preserve"> </w:t>
      </w:r>
      <w:r>
        <w:t>and (or)</w:t>
      </w:r>
      <w:r>
        <w:rPr>
          <w:spacing w:val="1"/>
        </w:rPr>
        <w:t xml:space="preserve"> </w:t>
      </w:r>
      <w:r>
        <w:t>program-targeted financing, or words of gratitude are expressed to colleagues or other persons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(support)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was conducted,</w:t>
      </w:r>
      <w:r>
        <w:rPr>
          <w:spacing w:val="-1"/>
        </w:rPr>
        <w:t xml:space="preserve"> </w:t>
      </w:r>
      <w:r>
        <w:t>etc.</w:t>
      </w:r>
    </w:p>
    <w:p w14:paraId="047954AB" w14:textId="77777777" w:rsidR="00B81970" w:rsidRDefault="002B0722">
      <w:pPr>
        <w:pStyle w:val="a3"/>
        <w:ind w:left="380" w:right="423" w:firstLine="667"/>
        <w:jc w:val="both"/>
      </w:pPr>
      <w:r>
        <w:rPr>
          <w:b/>
        </w:rPr>
        <w:t xml:space="preserve">References. </w:t>
      </w:r>
      <w:r>
        <w:t>It is important to use international up-to-date sources, at least 50% of the</w:t>
      </w:r>
      <w:r>
        <w:rPr>
          <w:spacing w:val="1"/>
        </w:rPr>
        <w:t xml:space="preserve"> </w:t>
      </w:r>
      <w:r>
        <w:rPr>
          <w:spacing w:val="-1"/>
        </w:rPr>
        <w:t>sources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Web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Scopus</w:t>
      </w:r>
      <w:r>
        <w:rPr>
          <w:spacing w:val="-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references</w:t>
      </w:r>
      <w:r>
        <w:rPr>
          <w:spacing w:val="-5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 should</w:t>
      </w:r>
      <w:r>
        <w:rPr>
          <w:spacing w:val="-1"/>
        </w:rPr>
        <w:t xml:space="preserve"> </w:t>
      </w:r>
      <w:r>
        <w:t>correspond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bibliography,</w:t>
      </w:r>
      <w:r>
        <w:rPr>
          <w:spacing w:val="1"/>
        </w:rPr>
        <w:t xml:space="preserve"> </w:t>
      </w:r>
      <w:r>
        <w:t>avoid self-citation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author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</w:p>
    <w:p w14:paraId="3DB1E71C" w14:textId="77777777" w:rsidR="00B81970" w:rsidRDefault="002B0722">
      <w:pPr>
        <w:pStyle w:val="a3"/>
        <w:spacing w:before="1"/>
        <w:ind w:left="1048"/>
        <w:jc w:val="both"/>
        <w:rPr>
          <w:b/>
        </w:rPr>
      </w:pPr>
      <w:r>
        <w:rPr>
          <w:color w:val="333333"/>
        </w:rPr>
        <w:t>References: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bibliographic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compiled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twice</w:t>
      </w:r>
      <w:r>
        <w:rPr>
          <w:b/>
          <w:color w:val="333333"/>
        </w:rPr>
        <w:t>:</w:t>
      </w:r>
    </w:p>
    <w:p w14:paraId="6CFBDF7B" w14:textId="77777777" w:rsidR="00B81970" w:rsidRDefault="002B0722">
      <w:pPr>
        <w:pStyle w:val="a3"/>
        <w:spacing w:before="41" w:line="275" w:lineRule="exact"/>
        <w:ind w:left="1508"/>
        <w:jc w:val="both"/>
      </w:pPr>
      <w:r>
        <w:t>List of</w:t>
      </w:r>
      <w:r>
        <w:rPr>
          <w:spacing w:val="-8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drawn</w:t>
      </w:r>
      <w:r>
        <w:rPr>
          <w:spacing w:val="-6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with:</w:t>
      </w:r>
    </w:p>
    <w:p w14:paraId="15B9685F" w14:textId="77777777" w:rsidR="00B81970" w:rsidRDefault="002B0722">
      <w:pPr>
        <w:pStyle w:val="a4"/>
        <w:numPr>
          <w:ilvl w:val="1"/>
          <w:numId w:val="6"/>
        </w:numPr>
        <w:tabs>
          <w:tab w:val="left" w:pos="1783"/>
        </w:tabs>
        <w:ind w:right="428" w:firstLine="417"/>
        <w:jc w:val="both"/>
        <w:rPr>
          <w:sz w:val="24"/>
        </w:rPr>
      </w:pPr>
      <w:r>
        <w:rPr>
          <w:sz w:val="24"/>
        </w:rPr>
        <w:t>GOST 7.1-2003 SIBID. Bibliographic record. Bibliographic description. General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Interstate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Standardization,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Metrology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Certification</w:t>
      </w:r>
      <w:r>
        <w:rPr>
          <w:spacing w:val="-16"/>
          <w:sz w:val="24"/>
        </w:rPr>
        <w:t xml:space="preserve"> </w:t>
      </w:r>
      <w:r>
        <w:rPr>
          <w:sz w:val="24"/>
        </w:rPr>
        <w:t>(minutes</w:t>
      </w:r>
      <w:r>
        <w:rPr>
          <w:spacing w:val="-14"/>
          <w:sz w:val="24"/>
        </w:rPr>
        <w:t xml:space="preserve"> </w:t>
      </w:r>
      <w:r>
        <w:rPr>
          <w:sz w:val="24"/>
        </w:rPr>
        <w:t>No.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July</w:t>
      </w:r>
      <w:r>
        <w:rPr>
          <w:spacing w:val="-16"/>
          <w:sz w:val="24"/>
        </w:rPr>
        <w:t xml:space="preserve"> </w:t>
      </w:r>
      <w:r>
        <w:rPr>
          <w:sz w:val="24"/>
        </w:rPr>
        <w:t>2,</w:t>
      </w:r>
      <w:r>
        <w:rPr>
          <w:spacing w:val="-9"/>
          <w:sz w:val="24"/>
        </w:rPr>
        <w:t xml:space="preserve"> </w:t>
      </w:r>
      <w:r>
        <w:rPr>
          <w:sz w:val="24"/>
        </w:rPr>
        <w:t>2003</w:t>
      </w:r>
      <w:r>
        <w:rPr>
          <w:spacing w:val="-11"/>
          <w:sz w:val="24"/>
        </w:rPr>
        <w:t xml:space="preserve"> </w:t>
      </w:r>
      <w:r>
        <w:rPr>
          <w:sz w:val="24"/>
        </w:rPr>
        <w:t>(docs.cntd.ru)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http://www.bibme.org/citation-guide/APA/book;</w:t>
        </w:r>
      </w:hyperlink>
    </w:p>
    <w:p w14:paraId="04E5D391" w14:textId="77777777" w:rsidR="00B81970" w:rsidRDefault="002B0722">
      <w:pPr>
        <w:pStyle w:val="a4"/>
        <w:numPr>
          <w:ilvl w:val="1"/>
          <w:numId w:val="6"/>
        </w:numPr>
        <w:tabs>
          <w:tab w:val="left" w:pos="1773"/>
        </w:tabs>
        <w:spacing w:line="242" w:lineRule="auto"/>
        <w:ind w:left="1508" w:right="3865" w:firstLine="0"/>
        <w:jc w:val="both"/>
        <w:rPr>
          <w:sz w:val="24"/>
        </w:rPr>
      </w:pPr>
      <w:r>
        <w:rPr>
          <w:sz w:val="24"/>
        </w:rPr>
        <w:t>APA International Bibliographic Standard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http://www.bibme.org/citation-guide/APA/book.</w:t>
        </w:r>
      </w:hyperlink>
    </w:p>
    <w:p w14:paraId="7FF206FD" w14:textId="77777777" w:rsidR="00B81970" w:rsidRDefault="002B0722">
      <w:pPr>
        <w:pStyle w:val="a3"/>
        <w:ind w:left="279" w:right="426" w:firstLine="710"/>
        <w:jc w:val="both"/>
      </w:pP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[1],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[2],</w:t>
      </w:r>
      <w:r>
        <w:rPr>
          <w:spacing w:val="-57"/>
        </w:rPr>
        <w:t xml:space="preserve"> </w:t>
      </w:r>
      <w:r>
        <w:t>etc. in order. When referring to a result from a book, its number from the list of references and</w:t>
      </w:r>
      <w:r>
        <w:rPr>
          <w:spacing w:val="1"/>
        </w:rPr>
        <w:t xml:space="preserve"> </w:t>
      </w:r>
      <w:r>
        <w:t>(separated by a semicolon) the page number on which this result is published are indicated. For</w:t>
      </w:r>
      <w:r>
        <w:rPr>
          <w:spacing w:val="1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t>[8;</w:t>
      </w:r>
      <w:r>
        <w:rPr>
          <w:spacing w:val="-3"/>
        </w:rPr>
        <w:t xml:space="preserve"> </w:t>
      </w:r>
      <w:r>
        <w:t>325].</w:t>
      </w:r>
      <w:r>
        <w:rPr>
          <w:spacing w:val="3"/>
        </w:rPr>
        <w:t xml:space="preserve"> </w:t>
      </w:r>
      <w:r>
        <w:t>Links to</w:t>
      </w:r>
      <w:r>
        <w:rPr>
          <w:spacing w:val="2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works are</w:t>
      </w:r>
      <w:r>
        <w:rPr>
          <w:spacing w:val="-10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allowed.</w:t>
      </w:r>
    </w:p>
    <w:p w14:paraId="03030349" w14:textId="77777777" w:rsidR="00B81970" w:rsidRDefault="00B81970">
      <w:pPr>
        <w:pStyle w:val="a3"/>
        <w:spacing w:before="3"/>
      </w:pPr>
    </w:p>
    <w:p w14:paraId="25A1C63D" w14:textId="77777777" w:rsidR="00B81970" w:rsidRDefault="002B0722">
      <w:pPr>
        <w:pStyle w:val="1"/>
        <w:spacing w:before="1" w:line="237" w:lineRule="auto"/>
        <w:ind w:left="990" w:right="1320" w:firstLine="62"/>
        <w:jc w:val="both"/>
      </w:pPr>
      <w:r>
        <w:t>The</w:t>
      </w:r>
      <w:r>
        <w:rPr>
          <w:spacing w:val="-2"/>
        </w:rPr>
        <w:t xml:space="preserve"> </w:t>
      </w:r>
      <w:r>
        <w:t>numbering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 of</w:t>
      </w:r>
      <w:r>
        <w:rPr>
          <w:spacing w:val="-4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Arabic</w:t>
      </w:r>
      <w:r>
        <w:rPr>
          <w:spacing w:val="-2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without a</w:t>
      </w:r>
      <w:r>
        <w:rPr>
          <w:spacing w:val="-6"/>
        </w:rPr>
        <w:t xml:space="preserve"> </w:t>
      </w:r>
      <w:r>
        <w:t>dot:</w:t>
      </w:r>
      <w:r>
        <w:rPr>
          <w:spacing w:val="-5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4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GOST 7.1-2003</w:t>
      </w:r>
      <w:r>
        <w:rPr>
          <w:spacing w:val="-3"/>
        </w:rPr>
        <w:t xml:space="preserve"> </w:t>
      </w:r>
      <w:r>
        <w:t>SIBID:</w:t>
      </w:r>
    </w:p>
    <w:p w14:paraId="4A3EC6E9" w14:textId="77777777" w:rsidR="00B81970" w:rsidRDefault="00B81970">
      <w:pPr>
        <w:pStyle w:val="a3"/>
        <w:spacing w:before="8"/>
        <w:rPr>
          <w:b/>
          <w:sz w:val="23"/>
        </w:rPr>
      </w:pPr>
    </w:p>
    <w:p w14:paraId="6561C4B0" w14:textId="45614810" w:rsidR="00B81970" w:rsidRPr="00677014" w:rsidRDefault="00177482">
      <w:pPr>
        <w:pStyle w:val="a3"/>
        <w:spacing w:line="242" w:lineRule="auto"/>
        <w:ind w:left="279" w:right="419" w:firstLine="710"/>
        <w:jc w:val="both"/>
      </w:pPr>
      <w:r w:rsidRPr="00677014">
        <w:t xml:space="preserve">1 </w:t>
      </w:r>
      <w:proofErr w:type="spellStart"/>
      <w:r w:rsidR="002B0722" w:rsidRPr="00677014">
        <w:t>Petushkova</w:t>
      </w:r>
      <w:proofErr w:type="spellEnd"/>
      <w:r w:rsidR="002B0722" w:rsidRPr="00677014">
        <w:t xml:space="preserve">, G.I. Costume design [Text]: textbook. for universities / G.I. </w:t>
      </w:r>
      <w:proofErr w:type="spellStart"/>
      <w:r w:rsidR="002B0722" w:rsidRPr="00677014">
        <w:t>Petushkov</w:t>
      </w:r>
      <w:r w:rsidRPr="00677014">
        <w:t>a</w:t>
      </w:r>
      <w:proofErr w:type="spellEnd"/>
      <w:r w:rsidR="002B0722" w:rsidRPr="00677014">
        <w:t>. - M.:</w:t>
      </w:r>
      <w:r w:rsidR="002B0722" w:rsidRPr="00677014">
        <w:rPr>
          <w:spacing w:val="-57"/>
        </w:rPr>
        <w:t xml:space="preserve"> </w:t>
      </w:r>
      <w:r w:rsidR="002B0722" w:rsidRPr="00677014">
        <w:t>Academy,</w:t>
      </w:r>
      <w:r w:rsidR="002B0722" w:rsidRPr="00677014">
        <w:rPr>
          <w:spacing w:val="3"/>
        </w:rPr>
        <w:t xml:space="preserve"> </w:t>
      </w:r>
      <w:r w:rsidR="002B0722" w:rsidRPr="00677014">
        <w:t>2004.</w:t>
      </w:r>
      <w:r w:rsidR="002B0722" w:rsidRPr="00677014">
        <w:rPr>
          <w:spacing w:val="6"/>
        </w:rPr>
        <w:t xml:space="preserve"> </w:t>
      </w:r>
      <w:r w:rsidR="002B0722" w:rsidRPr="00677014">
        <w:t>-</w:t>
      </w:r>
      <w:r w:rsidR="002B0722" w:rsidRPr="00677014">
        <w:rPr>
          <w:spacing w:val="4"/>
        </w:rPr>
        <w:t xml:space="preserve"> </w:t>
      </w:r>
      <w:r w:rsidR="002B0722" w:rsidRPr="00677014">
        <w:t>416</w:t>
      </w:r>
      <w:r w:rsidR="002B0722" w:rsidRPr="00677014">
        <w:rPr>
          <w:spacing w:val="-3"/>
        </w:rPr>
        <w:t xml:space="preserve"> </w:t>
      </w:r>
      <w:r w:rsidR="002B0722" w:rsidRPr="00677014">
        <w:t>p.</w:t>
      </w:r>
    </w:p>
    <w:p w14:paraId="72C3914A" w14:textId="716FBD2B" w:rsidR="00B81970" w:rsidRPr="00677014" w:rsidRDefault="00177482" w:rsidP="00177482">
      <w:pPr>
        <w:tabs>
          <w:tab w:val="left" w:pos="1183"/>
        </w:tabs>
        <w:ind w:left="87" w:right="421"/>
        <w:jc w:val="both"/>
        <w:rPr>
          <w:sz w:val="24"/>
        </w:rPr>
      </w:pPr>
      <w:r w:rsidRPr="00677014">
        <w:rPr>
          <w:sz w:val="24"/>
        </w:rPr>
        <w:t xml:space="preserve">                2 </w:t>
      </w:r>
      <w:proofErr w:type="spellStart"/>
      <w:r w:rsidR="002B0722" w:rsidRPr="00677014">
        <w:rPr>
          <w:sz w:val="24"/>
        </w:rPr>
        <w:t>Borisova</w:t>
      </w:r>
      <w:proofErr w:type="spellEnd"/>
      <w:r w:rsidR="002B0722" w:rsidRPr="00677014">
        <w:rPr>
          <w:sz w:val="24"/>
        </w:rPr>
        <w:t xml:space="preserve">, N.V. </w:t>
      </w:r>
      <w:proofErr w:type="spellStart"/>
      <w:r w:rsidR="002B0722" w:rsidRPr="00677014">
        <w:rPr>
          <w:sz w:val="24"/>
        </w:rPr>
        <w:t>Mythopoetics</w:t>
      </w:r>
      <w:proofErr w:type="spellEnd"/>
      <w:r w:rsidR="002B0722" w:rsidRPr="00677014">
        <w:rPr>
          <w:sz w:val="24"/>
        </w:rPr>
        <w:t xml:space="preserve"> of unity in the philosophical prose of M. </w:t>
      </w:r>
      <w:proofErr w:type="spellStart"/>
      <w:r w:rsidR="002B0722" w:rsidRPr="00677014">
        <w:rPr>
          <w:sz w:val="24"/>
        </w:rPr>
        <w:t>Prishvin</w:t>
      </w:r>
      <w:proofErr w:type="spellEnd"/>
      <w:r w:rsidR="002B0722" w:rsidRPr="00677014">
        <w:rPr>
          <w:sz w:val="24"/>
        </w:rPr>
        <w:t xml:space="preserve"> [Text]:</w:t>
      </w:r>
      <w:r w:rsidR="002B0722" w:rsidRPr="00677014">
        <w:rPr>
          <w:spacing w:val="1"/>
          <w:sz w:val="24"/>
        </w:rPr>
        <w:t xml:space="preserve"> </w:t>
      </w:r>
      <w:r w:rsidR="002B0722" w:rsidRPr="00677014">
        <w:rPr>
          <w:sz w:val="24"/>
        </w:rPr>
        <w:t>textbook. - method, manual / N.V. Borisov</w:t>
      </w:r>
      <w:r w:rsidR="006D012E" w:rsidRPr="00677014">
        <w:rPr>
          <w:sz w:val="24"/>
        </w:rPr>
        <w:t>a</w:t>
      </w:r>
      <w:r w:rsidR="002B0722" w:rsidRPr="00677014">
        <w:rPr>
          <w:sz w:val="24"/>
        </w:rPr>
        <w:t>. - Yelets: Publishing house of the Yelets state. un-ta,</w:t>
      </w:r>
      <w:r w:rsidR="002B0722" w:rsidRPr="00677014">
        <w:rPr>
          <w:spacing w:val="1"/>
          <w:sz w:val="24"/>
        </w:rPr>
        <w:t xml:space="preserve"> </w:t>
      </w:r>
      <w:r w:rsidR="002B0722" w:rsidRPr="00677014">
        <w:rPr>
          <w:sz w:val="24"/>
        </w:rPr>
        <w:t>2004.</w:t>
      </w:r>
      <w:r w:rsidR="002B0722" w:rsidRPr="00677014">
        <w:rPr>
          <w:spacing w:val="4"/>
          <w:sz w:val="24"/>
        </w:rPr>
        <w:t xml:space="preserve"> </w:t>
      </w:r>
      <w:r w:rsidR="002B0722" w:rsidRPr="00677014">
        <w:rPr>
          <w:sz w:val="24"/>
        </w:rPr>
        <w:t>-</w:t>
      </w:r>
      <w:r w:rsidR="002B0722" w:rsidRPr="00677014">
        <w:rPr>
          <w:spacing w:val="-1"/>
          <w:sz w:val="24"/>
        </w:rPr>
        <w:t xml:space="preserve"> </w:t>
      </w:r>
      <w:r w:rsidR="002B0722" w:rsidRPr="00677014">
        <w:rPr>
          <w:sz w:val="24"/>
        </w:rPr>
        <w:t>227</w:t>
      </w:r>
      <w:r w:rsidR="002B0722" w:rsidRPr="00677014">
        <w:rPr>
          <w:spacing w:val="2"/>
          <w:sz w:val="24"/>
        </w:rPr>
        <w:t xml:space="preserve"> </w:t>
      </w:r>
      <w:r w:rsidR="002B0722" w:rsidRPr="00677014">
        <w:rPr>
          <w:sz w:val="24"/>
        </w:rPr>
        <w:t>p.</w:t>
      </w:r>
    </w:p>
    <w:p w14:paraId="53A9BFAA" w14:textId="4AF333E6" w:rsidR="00B81970" w:rsidRPr="00177482" w:rsidRDefault="00177482" w:rsidP="00177482">
      <w:pPr>
        <w:tabs>
          <w:tab w:val="left" w:pos="1183"/>
        </w:tabs>
        <w:spacing w:line="237" w:lineRule="auto"/>
        <w:ind w:left="87" w:right="424"/>
        <w:jc w:val="both"/>
        <w:rPr>
          <w:sz w:val="24"/>
        </w:rPr>
      </w:pPr>
      <w:r w:rsidRPr="00677014">
        <w:rPr>
          <w:sz w:val="24"/>
        </w:rPr>
        <w:t xml:space="preserve">                3</w:t>
      </w:r>
      <w:r>
        <w:rPr>
          <w:sz w:val="24"/>
        </w:rPr>
        <w:t xml:space="preserve"> </w:t>
      </w:r>
      <w:r w:rsidR="002B0722" w:rsidRPr="00177482">
        <w:rPr>
          <w:sz w:val="24"/>
        </w:rPr>
        <w:t>Krasnova, T.V. Old Russian toponymy of the Yelets land [Text]: monograph. - Yelets:</w:t>
      </w:r>
      <w:r w:rsidR="002B0722" w:rsidRPr="00177482">
        <w:rPr>
          <w:spacing w:val="1"/>
          <w:sz w:val="24"/>
        </w:rPr>
        <w:t xml:space="preserve"> </w:t>
      </w:r>
      <w:r w:rsidR="002B0722" w:rsidRPr="00177482">
        <w:rPr>
          <w:sz w:val="24"/>
        </w:rPr>
        <w:t>Publishing</w:t>
      </w:r>
      <w:r w:rsidR="002B0722" w:rsidRPr="00177482">
        <w:rPr>
          <w:spacing w:val="1"/>
          <w:sz w:val="24"/>
        </w:rPr>
        <w:t xml:space="preserve"> </w:t>
      </w:r>
      <w:r w:rsidR="002B0722" w:rsidRPr="00177482">
        <w:rPr>
          <w:sz w:val="24"/>
        </w:rPr>
        <w:t>house</w:t>
      </w:r>
      <w:r w:rsidR="002B0722" w:rsidRPr="00177482">
        <w:rPr>
          <w:spacing w:val="1"/>
          <w:sz w:val="24"/>
        </w:rPr>
        <w:t xml:space="preserve"> </w:t>
      </w:r>
      <w:r w:rsidR="002B0722" w:rsidRPr="00177482">
        <w:rPr>
          <w:sz w:val="24"/>
        </w:rPr>
        <w:t>of</w:t>
      </w:r>
      <w:r w:rsidR="002B0722" w:rsidRPr="00177482">
        <w:rPr>
          <w:spacing w:val="-6"/>
          <w:sz w:val="24"/>
        </w:rPr>
        <w:t xml:space="preserve"> </w:t>
      </w:r>
      <w:r w:rsidR="002B0722" w:rsidRPr="00177482">
        <w:rPr>
          <w:sz w:val="24"/>
        </w:rPr>
        <w:t>the</w:t>
      </w:r>
      <w:r w:rsidR="002B0722" w:rsidRPr="00177482">
        <w:rPr>
          <w:spacing w:val="1"/>
          <w:sz w:val="24"/>
        </w:rPr>
        <w:t xml:space="preserve"> </w:t>
      </w:r>
      <w:r w:rsidR="002B0722" w:rsidRPr="00177482">
        <w:rPr>
          <w:sz w:val="24"/>
        </w:rPr>
        <w:t>Yelets state.</w:t>
      </w:r>
      <w:r w:rsidR="002B0722" w:rsidRPr="00177482">
        <w:rPr>
          <w:spacing w:val="-1"/>
          <w:sz w:val="24"/>
        </w:rPr>
        <w:t xml:space="preserve"> </w:t>
      </w:r>
      <w:r w:rsidR="002B0722" w:rsidRPr="00177482">
        <w:rPr>
          <w:sz w:val="24"/>
        </w:rPr>
        <w:t>un-ta,</w:t>
      </w:r>
      <w:r w:rsidR="002B0722" w:rsidRPr="00177482">
        <w:rPr>
          <w:spacing w:val="4"/>
          <w:sz w:val="24"/>
        </w:rPr>
        <w:t xml:space="preserve"> </w:t>
      </w:r>
      <w:r w:rsidR="002B0722" w:rsidRPr="00177482">
        <w:rPr>
          <w:sz w:val="24"/>
        </w:rPr>
        <w:t>2004. -</w:t>
      </w:r>
      <w:r w:rsidR="002B0722" w:rsidRPr="00177482">
        <w:rPr>
          <w:spacing w:val="-1"/>
          <w:sz w:val="24"/>
        </w:rPr>
        <w:t xml:space="preserve"> </w:t>
      </w:r>
      <w:r w:rsidR="002B0722" w:rsidRPr="00177482">
        <w:rPr>
          <w:sz w:val="24"/>
        </w:rPr>
        <w:t>157)</w:t>
      </w:r>
    </w:p>
    <w:p w14:paraId="322AB94C" w14:textId="77777777" w:rsidR="00B81970" w:rsidRDefault="002B0722">
      <w:pPr>
        <w:pStyle w:val="2"/>
        <w:spacing w:before="8"/>
        <w:jc w:val="both"/>
      </w:pP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APA</w:t>
      </w:r>
    </w:p>
    <w:p w14:paraId="2C13589A" w14:textId="77777777" w:rsidR="00B81970" w:rsidRDefault="002B0722">
      <w:pPr>
        <w:pStyle w:val="a3"/>
        <w:spacing w:line="242" w:lineRule="auto"/>
        <w:ind w:left="279" w:right="425" w:firstLine="710"/>
        <w:jc w:val="both"/>
      </w:pPr>
      <w:r>
        <w:t xml:space="preserve">Information taken from the official site </w:t>
      </w:r>
      <w:hyperlink r:id="rId11">
        <w:r>
          <w:rPr>
            <w:color w:val="0000FF"/>
            <w:u w:val="single" w:color="0000FF"/>
          </w:rPr>
          <w:t>http://www.bibme.org/citation-guide/APA/book</w:t>
        </w:r>
      </w:hyperlink>
      <w:r>
        <w:t>,</w:t>
      </w:r>
      <w:r>
        <w:rPr>
          <w:spacing w:val="1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References.</w:t>
      </w:r>
    </w:p>
    <w:p w14:paraId="7D3AC410" w14:textId="77777777" w:rsidR="00B81970" w:rsidRDefault="00B81970">
      <w:pPr>
        <w:pStyle w:val="a3"/>
        <w:spacing w:before="10"/>
        <w:rPr>
          <w:sz w:val="23"/>
        </w:rPr>
      </w:pPr>
    </w:p>
    <w:p w14:paraId="52809BE3" w14:textId="77777777" w:rsidR="00B81970" w:rsidRDefault="002B0722">
      <w:pPr>
        <w:pStyle w:val="1"/>
        <w:spacing w:line="272" w:lineRule="exact"/>
        <w:ind w:left="990"/>
        <w:jc w:val="both"/>
      </w:pPr>
      <w:r>
        <w:t>Transliteration</w:t>
      </w:r>
      <w:r>
        <w:rPr>
          <w:spacing w:val="-5"/>
        </w:rPr>
        <w:t xml:space="preserve"> </w:t>
      </w:r>
      <w:r>
        <w:t>rules</w:t>
      </w:r>
    </w:p>
    <w:p w14:paraId="2AE939E5" w14:textId="66B8FECD" w:rsidR="00B81970" w:rsidRDefault="002B0722">
      <w:pPr>
        <w:pStyle w:val="a3"/>
        <w:ind w:left="279" w:right="435" w:firstLine="710"/>
        <w:jc w:val="both"/>
        <w:rPr>
          <w:b/>
        </w:rPr>
      </w:pPr>
      <w:r>
        <w:t>To</w:t>
      </w:r>
      <w:r>
        <w:rPr>
          <w:spacing w:val="1"/>
        </w:rPr>
        <w:t xml:space="preserve"> </w:t>
      </w:r>
      <w:r>
        <w:t>transliterate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Russian-language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(Cyrillic),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transliteration system. The "ь" and "ь" signs are omitted. To transliterate Russian text into Latin,</w:t>
      </w:r>
      <w:r>
        <w:rPr>
          <w:spacing w:val="1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5"/>
        </w:rPr>
        <w:t xml:space="preserve"> </w:t>
      </w:r>
      <w:r>
        <w:rPr>
          <w:b/>
        </w:rPr>
        <w:t>translit.net.</w:t>
      </w:r>
    </w:p>
    <w:p w14:paraId="505EC548" w14:textId="77777777" w:rsidR="00B81970" w:rsidRDefault="002B0722">
      <w:pPr>
        <w:pStyle w:val="2"/>
        <w:spacing w:before="4" w:line="240" w:lineRule="auto"/>
      </w:pPr>
      <w:r>
        <w:t>Books</w:t>
      </w:r>
    </w:p>
    <w:p w14:paraId="5EC332BF" w14:textId="77777777" w:rsidR="00B81970" w:rsidRDefault="00B81970">
      <w:pPr>
        <w:sectPr w:rsidR="00B81970">
          <w:pgSz w:w="11910" w:h="16840"/>
          <w:pgMar w:top="1040" w:right="420" w:bottom="280" w:left="1420" w:header="720" w:footer="720" w:gutter="0"/>
          <w:cols w:space="720"/>
        </w:sectPr>
      </w:pPr>
    </w:p>
    <w:p w14:paraId="017EB031" w14:textId="77777777" w:rsidR="00B81970" w:rsidRDefault="002B0722">
      <w:pPr>
        <w:pStyle w:val="a3"/>
        <w:spacing w:before="66" w:line="242" w:lineRule="auto"/>
        <w:ind w:left="990" w:right="1387"/>
      </w:pPr>
      <w:r>
        <w:lastRenderedPageBreak/>
        <w:t xml:space="preserve">Author, A. (Year of Publication). </w:t>
      </w:r>
      <w:r>
        <w:rPr>
          <w:i/>
        </w:rPr>
        <w:t xml:space="preserve">Title of work. </w:t>
      </w:r>
      <w:r>
        <w:t>Publisher City, State: Publisher.</w:t>
      </w:r>
      <w:r>
        <w:rPr>
          <w:spacing w:val="-58"/>
        </w:rPr>
        <w:t xml:space="preserve"> </w:t>
      </w:r>
      <w:r>
        <w:t>Finney,</w:t>
      </w:r>
      <w:r>
        <w:rPr>
          <w:spacing w:val="2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 xml:space="preserve">(1970). </w:t>
      </w:r>
      <w:r>
        <w:rPr>
          <w:i/>
        </w:rPr>
        <w:t>Time and again</w:t>
      </w:r>
      <w:r>
        <w:t>.</w:t>
      </w:r>
      <w:r>
        <w:rPr>
          <w:spacing w:val="-2"/>
        </w:rPr>
        <w:t xml:space="preserve"> </w:t>
      </w:r>
      <w:r>
        <w:t>New York,</w:t>
      </w:r>
      <w:r>
        <w:rPr>
          <w:spacing w:val="-3"/>
        </w:rPr>
        <w:t xml:space="preserve"> </w:t>
      </w:r>
      <w:r>
        <w:t>NY:</w:t>
      </w:r>
      <w:r>
        <w:rPr>
          <w:spacing w:val="1"/>
        </w:rPr>
        <w:t xml:space="preserve"> </w:t>
      </w:r>
      <w:r>
        <w:t>Simon</w:t>
      </w:r>
      <w:r>
        <w:rPr>
          <w:spacing w:val="-4"/>
        </w:rPr>
        <w:t xml:space="preserve"> </w:t>
      </w:r>
      <w:r>
        <w:t>and Schuster.</w:t>
      </w:r>
    </w:p>
    <w:p w14:paraId="743A035E" w14:textId="77777777" w:rsidR="00B81970" w:rsidRDefault="002B0722">
      <w:pPr>
        <w:pStyle w:val="2"/>
        <w:spacing w:line="274" w:lineRule="exact"/>
        <w:ind w:left="1053"/>
      </w:pPr>
      <w:r>
        <w:t>Articles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journals</w:t>
      </w:r>
      <w:r>
        <w:rPr>
          <w:spacing w:val="-2"/>
        </w:rPr>
        <w:t xml:space="preserve"> </w:t>
      </w:r>
      <w:r>
        <w:t>(print</w:t>
      </w:r>
      <w:r>
        <w:rPr>
          <w:spacing w:val="-5"/>
        </w:rPr>
        <w:t xml:space="preserve"> </w:t>
      </w:r>
      <w:r>
        <w:t>format)</w:t>
      </w:r>
    </w:p>
    <w:p w14:paraId="70A0167F" w14:textId="77777777" w:rsidR="00B81970" w:rsidRDefault="002B0722">
      <w:pPr>
        <w:spacing w:line="274" w:lineRule="exact"/>
        <w:ind w:left="990"/>
        <w:rPr>
          <w:i/>
          <w:sz w:val="24"/>
        </w:rPr>
      </w:pPr>
      <w:r>
        <w:rPr>
          <w:i/>
          <w:sz w:val="24"/>
        </w:rPr>
        <w:t>Author,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(Publication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Year). Article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title.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Periodical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title,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(Issue), pp.-pp.</w:t>
      </w:r>
    </w:p>
    <w:p w14:paraId="488BFA5A" w14:textId="77777777" w:rsidR="00B81970" w:rsidRDefault="002B0722">
      <w:pPr>
        <w:ind w:left="279" w:right="427" w:firstLine="710"/>
        <w:jc w:val="both"/>
        <w:rPr>
          <w:i/>
          <w:sz w:val="24"/>
        </w:rPr>
      </w:pPr>
      <w:r>
        <w:rPr>
          <w:i/>
          <w:sz w:val="24"/>
        </w:rPr>
        <w:t>Nevin, A. (1990). The changing teacher education special education. Teacher 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Teacher 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Council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Children,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13(3-4),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147-148.</w:t>
      </w:r>
    </w:p>
    <w:p w14:paraId="3D101E0B" w14:textId="77777777" w:rsidR="00B81970" w:rsidRDefault="002B0722">
      <w:pPr>
        <w:pStyle w:val="2"/>
        <w:spacing w:before="7"/>
        <w:ind w:left="1053"/>
        <w:jc w:val="both"/>
      </w:pPr>
      <w:r>
        <w:t>Articles</w:t>
      </w:r>
      <w:r>
        <w:rPr>
          <w:spacing w:val="-4"/>
        </w:rPr>
        <w:t xml:space="preserve"> </w:t>
      </w:r>
      <w:r>
        <w:t>in journals</w:t>
      </w:r>
      <w:r>
        <w:rPr>
          <w:spacing w:val="-2"/>
        </w:rPr>
        <w:t xml:space="preserve"> </w:t>
      </w:r>
      <w:r>
        <w:t>(electronic</w:t>
      </w:r>
      <w:r>
        <w:rPr>
          <w:spacing w:val="-2"/>
        </w:rPr>
        <w:t xml:space="preserve"> </w:t>
      </w:r>
      <w:r>
        <w:t>format)</w:t>
      </w:r>
    </w:p>
    <w:p w14:paraId="2E5D738C" w14:textId="77777777" w:rsidR="00B81970" w:rsidRDefault="002B0722">
      <w:pPr>
        <w:spacing w:line="272" w:lineRule="exact"/>
        <w:ind w:left="990"/>
        <w:jc w:val="both"/>
        <w:rPr>
          <w:i/>
          <w:sz w:val="24"/>
        </w:rPr>
      </w:pPr>
      <w:r>
        <w:rPr>
          <w:i/>
          <w:sz w:val="24"/>
        </w:rPr>
        <w:t>Author,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(Publication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Year).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Article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title.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Periodical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Title,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(Issue),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pp.-pp.</w:t>
      </w:r>
    </w:p>
    <w:p w14:paraId="52269CBF" w14:textId="12B25A73" w:rsidR="00B81970" w:rsidRDefault="002B0722">
      <w:pPr>
        <w:spacing w:before="3" w:line="275" w:lineRule="exact"/>
        <w:ind w:left="279"/>
        <w:rPr>
          <w:i/>
          <w:sz w:val="24"/>
        </w:rPr>
      </w:pPr>
      <w:r>
        <w:rPr>
          <w:i/>
          <w:sz w:val="24"/>
        </w:rPr>
        <w:t>DOI:</w:t>
      </w:r>
      <w:r w:rsidR="00677014">
        <w:rPr>
          <w:i/>
          <w:sz w:val="24"/>
        </w:rPr>
        <w:t xml:space="preserve"> XX. XXXXX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Retrieved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 journal URL.</w:t>
      </w:r>
    </w:p>
    <w:p w14:paraId="2E5831E4" w14:textId="77777777" w:rsidR="00B81970" w:rsidRDefault="002B0722">
      <w:pPr>
        <w:ind w:left="279" w:right="421" w:firstLine="710"/>
        <w:jc w:val="both"/>
        <w:rPr>
          <w:i/>
          <w:sz w:val="24"/>
        </w:rPr>
      </w:pPr>
      <w:r>
        <w:rPr>
          <w:i/>
          <w:sz w:val="24"/>
        </w:rPr>
        <w:t>Jameson, J. (2013). E-Leadership in higher education: The fifth “age” of 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44(6),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889-915.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DOI:10.1111/bjet.12103</w:t>
      </w:r>
    </w:p>
    <w:p w14:paraId="087EBDE4" w14:textId="77777777" w:rsidR="00B81970" w:rsidRDefault="002B0722">
      <w:pPr>
        <w:pStyle w:val="2"/>
        <w:spacing w:before="6"/>
        <w:jc w:val="both"/>
      </w:pPr>
      <w:r>
        <w:t>Conference</w:t>
      </w:r>
      <w:r>
        <w:rPr>
          <w:spacing w:val="-3"/>
        </w:rPr>
        <w:t xml:space="preserve"> </w:t>
      </w:r>
      <w:r>
        <w:t>proceedings, comp. work</w:t>
      </w:r>
    </w:p>
    <w:p w14:paraId="014780F0" w14:textId="77777777" w:rsidR="00B81970" w:rsidRDefault="002B0722">
      <w:pPr>
        <w:spacing w:line="242" w:lineRule="auto"/>
        <w:ind w:left="279" w:right="431" w:firstLine="710"/>
        <w:jc w:val="both"/>
        <w:rPr>
          <w:sz w:val="24"/>
        </w:rPr>
      </w:pPr>
      <w:r>
        <w:rPr>
          <w:spacing w:val="-1"/>
          <w:sz w:val="24"/>
        </w:rPr>
        <w:t>Editor,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Editor,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(Eds.).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(Year).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Title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conference: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Subtitle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conference,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Location,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Date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publication: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Publisher.</w:t>
      </w:r>
    </w:p>
    <w:p w14:paraId="2F2A3800" w14:textId="77777777" w:rsidR="00B81970" w:rsidRDefault="002B0722">
      <w:pPr>
        <w:ind w:left="279" w:right="429" w:firstLine="710"/>
        <w:jc w:val="both"/>
        <w:rPr>
          <w:sz w:val="24"/>
        </w:rPr>
      </w:pPr>
      <w:r>
        <w:rPr>
          <w:sz w:val="24"/>
        </w:rPr>
        <w:t xml:space="preserve">Schnase, J. L., &amp; Cunnius, E. L. (Eds.). (1995). Proceedings from CSCL '95: </w:t>
      </w:r>
      <w:r>
        <w:rPr>
          <w:i/>
          <w:sz w:val="24"/>
        </w:rPr>
        <w:t>The First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Mahwah,</w:t>
      </w:r>
      <w:r>
        <w:rPr>
          <w:spacing w:val="1"/>
          <w:sz w:val="24"/>
        </w:rPr>
        <w:t xml:space="preserve"> </w:t>
      </w:r>
      <w:r>
        <w:rPr>
          <w:sz w:val="24"/>
        </w:rPr>
        <w:t>NJ:</w:t>
      </w:r>
      <w:r>
        <w:rPr>
          <w:spacing w:val="1"/>
          <w:sz w:val="24"/>
        </w:rPr>
        <w:t xml:space="preserve"> </w:t>
      </w:r>
      <w:r>
        <w:rPr>
          <w:sz w:val="24"/>
        </w:rPr>
        <w:t>Erlbaum.</w:t>
      </w:r>
    </w:p>
    <w:p w14:paraId="01B3366A" w14:textId="77777777" w:rsidR="00B81970" w:rsidRDefault="002B0722">
      <w:pPr>
        <w:pStyle w:val="2"/>
      </w:pPr>
      <w:r>
        <w:t>Copyrights</w:t>
      </w:r>
      <w:r>
        <w:rPr>
          <w:spacing w:val="-2"/>
        </w:rPr>
        <w:t xml:space="preserve"> </w:t>
      </w:r>
      <w:r>
        <w:t>and patents</w:t>
      </w:r>
    </w:p>
    <w:p w14:paraId="533B3A64" w14:textId="77777777" w:rsidR="00B81970" w:rsidRDefault="00677014">
      <w:pPr>
        <w:pStyle w:val="a3"/>
        <w:spacing w:line="272" w:lineRule="exact"/>
        <w:ind w:left="990"/>
      </w:pPr>
      <w:hyperlink r:id="rId12">
        <w:r w:rsidR="002B0722">
          <w:rPr>
            <w:color w:val="0000FF"/>
            <w:u w:val="single" w:color="0000FF"/>
          </w:rPr>
          <w:t>http://libraryguides.vu.edu.au/apa-referencing/patents-and-standards</w:t>
        </w:r>
      </w:hyperlink>
      <w:r w:rsidR="002B0722">
        <w:t>)</w:t>
      </w:r>
    </w:p>
    <w:p w14:paraId="223BE12A" w14:textId="77777777" w:rsidR="00B81970" w:rsidRDefault="002B0722">
      <w:pPr>
        <w:spacing w:before="3" w:line="237" w:lineRule="auto"/>
        <w:ind w:left="279" w:right="426" w:firstLine="710"/>
        <w:jc w:val="both"/>
        <w:rPr>
          <w:sz w:val="24"/>
        </w:rPr>
      </w:pPr>
      <w:r>
        <w:rPr>
          <w:sz w:val="24"/>
        </w:rPr>
        <w:t xml:space="preserve">Bryant, S. J. (1998). </w:t>
      </w:r>
      <w:r>
        <w:rPr>
          <w:i/>
          <w:sz w:val="24"/>
        </w:rPr>
        <w:t xml:space="preserve">European Patent No. EP GB2322334. </w:t>
      </w:r>
      <w:r>
        <w:rPr>
          <w:sz w:val="24"/>
        </w:rPr>
        <w:t>Munich, Germany: European</w:t>
      </w:r>
      <w:r>
        <w:rPr>
          <w:spacing w:val="1"/>
          <w:sz w:val="24"/>
        </w:rPr>
        <w:t xml:space="preserve"> </w:t>
      </w:r>
      <w:r>
        <w:rPr>
          <w:sz w:val="24"/>
        </w:rPr>
        <w:t>Patent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</w:p>
    <w:p w14:paraId="6E39DE59" w14:textId="77777777" w:rsidR="00B81970" w:rsidRDefault="002B0722">
      <w:pPr>
        <w:spacing w:before="6" w:line="237" w:lineRule="auto"/>
        <w:ind w:left="279" w:right="432" w:firstLine="710"/>
        <w:jc w:val="both"/>
        <w:rPr>
          <w:sz w:val="24"/>
        </w:rPr>
      </w:pPr>
      <w:r>
        <w:rPr>
          <w:sz w:val="24"/>
        </w:rPr>
        <w:t xml:space="preserve">Wynne, B. M. (2003). </w:t>
      </w:r>
      <w:r>
        <w:rPr>
          <w:i/>
          <w:sz w:val="24"/>
        </w:rPr>
        <w:t xml:space="preserve">U.S. Patent No. 6,606,963. </w:t>
      </w:r>
      <w:r>
        <w:rPr>
          <w:sz w:val="24"/>
        </w:rPr>
        <w:t>Washington, DC: U.S. Patent and</w:t>
      </w:r>
      <w:r>
        <w:rPr>
          <w:spacing w:val="1"/>
          <w:sz w:val="24"/>
        </w:rPr>
        <w:t xml:space="preserve"> </w:t>
      </w:r>
      <w:r>
        <w:rPr>
          <w:sz w:val="24"/>
        </w:rPr>
        <w:t>Trademark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</w:p>
    <w:p w14:paraId="3D13F138" w14:textId="77777777" w:rsidR="00B81970" w:rsidRDefault="002B0722">
      <w:pPr>
        <w:pStyle w:val="a3"/>
        <w:spacing w:before="4"/>
        <w:ind w:left="380" w:right="423" w:firstLine="710"/>
        <w:jc w:val="both"/>
      </w:pPr>
      <w:r>
        <w:rPr>
          <w:b/>
          <w:i/>
        </w:rPr>
        <w:t xml:space="preserve">Formulas. </w:t>
      </w:r>
      <w:r>
        <w:t>Simple inline and single-line formulas must be typed in characters without</w:t>
      </w:r>
      <w:r>
        <w:rPr>
          <w:spacing w:val="1"/>
        </w:rPr>
        <w:t xml:space="preserve"> </w:t>
      </w:r>
      <w:r>
        <w:t xml:space="preserve">using special editors (special characters from the fonts Symbol, </w:t>
      </w:r>
      <w:proofErr w:type="spellStart"/>
      <w:r>
        <w:t>GreekMathSymbols</w:t>
      </w:r>
      <w:proofErr w:type="spellEnd"/>
      <w:r>
        <w:t>, Math-PS,</w:t>
      </w:r>
      <w:r>
        <w:rPr>
          <w:spacing w:val="1"/>
        </w:rPr>
        <w:t xml:space="preserve"> </w:t>
      </w:r>
      <w:r>
        <w:rPr>
          <w:spacing w:val="-1"/>
        </w:rPr>
        <w:t>Math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Mathematica</w:t>
      </w:r>
      <w:r>
        <w:rPr>
          <w:spacing w:val="-10"/>
        </w:rPr>
        <w:t xml:space="preserve"> </w:t>
      </w:r>
      <w:r>
        <w:rPr>
          <w:spacing w:val="-1"/>
        </w:rPr>
        <w:t>BTT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allowed).</w:t>
      </w:r>
      <w:r>
        <w:rPr>
          <w:spacing w:val="-7"/>
        </w:rPr>
        <w:t xml:space="preserve"> </w:t>
      </w:r>
      <w:r>
        <w:rPr>
          <w:spacing w:val="-1"/>
        </w:rPr>
        <w:t>Complex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multi–line</w:t>
      </w:r>
      <w:r>
        <w:rPr>
          <w:spacing w:val="-5"/>
        </w:rPr>
        <w:t xml:space="preserve"> </w:t>
      </w:r>
      <w:r>
        <w:rPr>
          <w:spacing w:val="-1"/>
        </w:rPr>
        <w:t>formulas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typed</w:t>
      </w:r>
      <w:r>
        <w:rPr>
          <w:spacing w:val="-9"/>
        </w:rPr>
        <w:t xml:space="preserve"> </w:t>
      </w:r>
      <w:r>
        <w:t>entirely</w:t>
      </w:r>
      <w:r>
        <w:rPr>
          <w:spacing w:val="-58"/>
        </w:rPr>
        <w:t xml:space="preserve"> </w:t>
      </w:r>
      <w:r>
        <w:t>in the Microsoft Equation 2.0, 3.0 formula editor. Typing is not allowed – part of the formula in</w:t>
      </w:r>
      <w:r>
        <w:rPr>
          <w:spacing w:val="1"/>
        </w:rPr>
        <w:t xml:space="preserve"> </w:t>
      </w:r>
      <w:r>
        <w:t>symbols,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formula editor.</w:t>
      </w:r>
    </w:p>
    <w:p w14:paraId="4119D8F8" w14:textId="77777777" w:rsidR="00B81970" w:rsidRDefault="002B0722">
      <w:pPr>
        <w:pStyle w:val="a3"/>
        <w:ind w:left="380" w:right="425" w:firstLine="710"/>
        <w:jc w:val="both"/>
      </w:pPr>
      <w:r w:rsidRPr="00ED06B9">
        <w:rPr>
          <w:b/>
          <w:i/>
          <w:iCs/>
          <w:spacing w:val="-1"/>
        </w:rPr>
        <w:t>Tables</w:t>
      </w:r>
      <w:r w:rsidRPr="00ED06B9">
        <w:rPr>
          <w:b/>
          <w:i/>
          <w:iCs/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placed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text.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tables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numbered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references</w:t>
      </w:r>
      <w:r>
        <w:rPr>
          <w:spacing w:val="-57"/>
        </w:rPr>
        <w:t xml:space="preserve"> </w:t>
      </w:r>
      <w:r>
        <w:t>in the text. The numbering heading of the table is typed in a non-bold font with left alignment</w:t>
      </w:r>
      <w:r>
        <w:rPr>
          <w:spacing w:val="1"/>
        </w:rPr>
        <w:t xml:space="preserve"> </w:t>
      </w:r>
      <w:r>
        <w:t>(for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1).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heading</w:t>
      </w:r>
      <w:r>
        <w:rPr>
          <w:spacing w:val="-11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available)</w:t>
      </w:r>
      <w:r>
        <w:rPr>
          <w:spacing w:val="-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non-bold</w:t>
      </w:r>
      <w:r>
        <w:rPr>
          <w:spacing w:val="-58"/>
        </w:rPr>
        <w:t xml:space="preserve"> </w:t>
      </w:r>
      <w:r>
        <w:t>font with left alignment. The reference to the table in the main text is made in non-bold font in</w:t>
      </w:r>
      <w:r>
        <w:rPr>
          <w:spacing w:val="1"/>
        </w:rPr>
        <w:t xml:space="preserve"> </w:t>
      </w:r>
      <w:r>
        <w:t>brackets - for example, (table 1). If the table has a large volume, it can be placed on a separate</w:t>
      </w:r>
      <w:r>
        <w:rPr>
          <w:spacing w:val="1"/>
        </w:rPr>
        <w:t xml:space="preserve"> </w:t>
      </w:r>
      <w:r>
        <w:t>page,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width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orientation.</w:t>
      </w:r>
    </w:p>
    <w:p w14:paraId="17A583F4" w14:textId="12D3A436" w:rsidR="00B81970" w:rsidRDefault="002B0722">
      <w:pPr>
        <w:pStyle w:val="a3"/>
        <w:ind w:left="380" w:right="427" w:firstLine="710"/>
        <w:jc w:val="both"/>
        <w:rPr>
          <w:b/>
          <w:i/>
        </w:rPr>
      </w:pPr>
      <w:r>
        <w:rPr>
          <w:b/>
          <w:i/>
        </w:rPr>
        <w:t xml:space="preserve">Drawings </w:t>
      </w:r>
      <w:r>
        <w:t>are placed according to the text. The figures are numbered in the order of</w:t>
      </w:r>
      <w:r>
        <w:rPr>
          <w:spacing w:val="1"/>
        </w:rPr>
        <w:t xml:space="preserve"> </w:t>
      </w:r>
      <w:r>
        <w:t>references in the text. The numbering heading is typed in a non-bold font with center alignment</w:t>
      </w:r>
      <w:r>
        <w:rPr>
          <w:spacing w:val="1"/>
        </w:rPr>
        <w:t xml:space="preserve"> </w:t>
      </w:r>
      <w:r>
        <w:rPr>
          <w:spacing w:val="-1"/>
        </w:rPr>
        <w:t>(for</w:t>
      </w:r>
      <w:r>
        <w:rPr>
          <w:spacing w:val="-11"/>
        </w:rPr>
        <w:t xml:space="preserve"> </w:t>
      </w:r>
      <w:r>
        <w:rPr>
          <w:spacing w:val="-1"/>
        </w:rPr>
        <w:t>example,</w:t>
      </w:r>
      <w:r>
        <w:rPr>
          <w:spacing w:val="-9"/>
        </w:rPr>
        <w:t xml:space="preserve"> </w:t>
      </w:r>
      <w:r>
        <w:rPr>
          <w:spacing w:val="-1"/>
        </w:rPr>
        <w:t>Figure</w:t>
      </w:r>
      <w:r>
        <w:rPr>
          <w:spacing w:val="-13"/>
        </w:rPr>
        <w:t xml:space="preserve"> </w:t>
      </w:r>
      <w:r>
        <w:rPr>
          <w:spacing w:val="-1"/>
        </w:rPr>
        <w:t>1).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thematic</w:t>
      </w:r>
      <w:r>
        <w:rPr>
          <w:spacing w:val="-13"/>
        </w:rPr>
        <w:t xml:space="preserve"> </w:t>
      </w:r>
      <w:r>
        <w:rPr>
          <w:spacing w:val="-1"/>
        </w:rPr>
        <w:t>heading</w:t>
      </w:r>
      <w:r>
        <w:rPr>
          <w:spacing w:val="-11"/>
        </w:rPr>
        <w:t xml:space="preserve"> </w:t>
      </w:r>
      <w:r>
        <w:rPr>
          <w:spacing w:val="-1"/>
        </w:rPr>
        <w:t>(if</w:t>
      </w:r>
      <w:r>
        <w:rPr>
          <w:spacing w:val="-20"/>
        </w:rPr>
        <w:t xml:space="preserve"> </w:t>
      </w:r>
      <w:r>
        <w:rPr>
          <w:spacing w:val="-1"/>
        </w:rPr>
        <w:t>available)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placed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8"/>
        </w:rPr>
        <w:t xml:space="preserve"> </w:t>
      </w:r>
      <w:r>
        <w:rPr>
          <w:spacing w:val="-1"/>
        </w:rPr>
        <w:t>line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58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numbering</w:t>
      </w:r>
      <w:r>
        <w:rPr>
          <w:spacing w:val="-2"/>
        </w:rPr>
        <w:t xml:space="preserve"> </w:t>
      </w:r>
      <w:r>
        <w:t>heading</w:t>
      </w:r>
      <w:r>
        <w:rPr>
          <w:spacing w:val="-7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Dependency</w:t>
      </w:r>
      <w:r>
        <w:rPr>
          <w:spacing w:val="-12"/>
        </w:rPr>
        <w:t xml:space="preserve"> </w:t>
      </w:r>
      <w:r>
        <w:t>...).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figure</w:t>
      </w:r>
      <w:r>
        <w:rPr>
          <w:spacing w:val="-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non-bold</w:t>
      </w:r>
      <w:r>
        <w:rPr>
          <w:spacing w:val="-2"/>
        </w:rPr>
        <w:t xml:space="preserve"> </w:t>
      </w:r>
      <w:r>
        <w:t>font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brackets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(Figure</w:t>
      </w:r>
      <w:r>
        <w:rPr>
          <w:spacing w:val="-7"/>
        </w:rPr>
        <w:t xml:space="preserve"> </w:t>
      </w:r>
      <w:r>
        <w:t>1).</w:t>
      </w:r>
      <w:r>
        <w:rPr>
          <w:spacing w:val="-6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drawing</w:t>
      </w:r>
      <w:r>
        <w:rPr>
          <w:spacing w:val="-7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a large format, it should be placed on a separate page, and in the case when it has a significant</w:t>
      </w:r>
      <w:r>
        <w:rPr>
          <w:spacing w:val="1"/>
        </w:rPr>
        <w:t xml:space="preserve"> </w:t>
      </w:r>
      <w:r>
        <w:t>width – on a page with landscape orientation. Drawings can be scanned from the original (150</w:t>
      </w:r>
      <w:r>
        <w:rPr>
          <w:spacing w:val="1"/>
        </w:rPr>
        <w:t xml:space="preserve"> </w:t>
      </w:r>
      <w:proofErr w:type="spellStart"/>
      <w:r w:rsidR="0002730C" w:rsidRPr="00677014">
        <w:t>s</w:t>
      </w:r>
      <w:r w:rsidRPr="00677014">
        <w:t>p</w:t>
      </w:r>
      <w:r>
        <w:t>i</w:t>
      </w:r>
      <w:proofErr w:type="spellEnd"/>
      <w:r>
        <w:t xml:space="preserve"> in grayscale) or made by means of computer graphics. The captions to the drawings should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 drawing</w:t>
      </w:r>
      <w:r>
        <w:rPr>
          <w:b/>
          <w:i/>
        </w:rPr>
        <w:t>.</w:t>
      </w:r>
    </w:p>
    <w:p w14:paraId="43C3E3A9" w14:textId="77777777" w:rsidR="00B81970" w:rsidRDefault="002B0722">
      <w:pPr>
        <w:pStyle w:val="a3"/>
        <w:spacing w:before="2"/>
        <w:ind w:left="380" w:right="425" w:firstLine="710"/>
        <w:jc w:val="both"/>
      </w:pPr>
      <w:r>
        <w:rPr>
          <w:b/>
          <w:i/>
        </w:rPr>
        <w:t xml:space="preserve">Symbols, units and abbreviations </w:t>
      </w:r>
      <w:r>
        <w:t>If characters such as ×, μ, η, or ν are used, they should</w:t>
      </w:r>
      <w:r>
        <w:rPr>
          <w:spacing w:val="-57"/>
        </w:rPr>
        <w:t xml:space="preserve"> </w:t>
      </w:r>
      <w:r>
        <w:t>be added using the Word character menu in Times New Roman font. The degree symbols (°)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used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symbol’s</w:t>
      </w:r>
      <w:r>
        <w:rPr>
          <w:spacing w:val="1"/>
        </w:rPr>
        <w:t xml:space="preserve"> </w:t>
      </w:r>
      <w:r>
        <w:t>menu, not the superscript</w:t>
      </w:r>
      <w:r>
        <w:rPr>
          <w:spacing w:val="1"/>
        </w:rPr>
        <w:t xml:space="preserve"> </w:t>
      </w:r>
      <w:r>
        <w:t>letter o or the number 0. The</w:t>
      </w:r>
      <w:r>
        <w:rPr>
          <w:spacing w:val="1"/>
        </w:rPr>
        <w:t xml:space="preserve"> </w:t>
      </w:r>
      <w:r>
        <w:t>multiplication symbols (×) must be used, not the letter x. Spaces must be inserted between</w:t>
      </w:r>
      <w:r>
        <w:rPr>
          <w:spacing w:val="1"/>
        </w:rPr>
        <w:t xml:space="preserve"> </w:t>
      </w:r>
      <w:r>
        <w:t>numbers and units (e.g. 3 kg) and between numbers and mathematical symbols (+, –, ×, =, &lt;, &gt;),</w:t>
      </w:r>
      <w:r>
        <w:rPr>
          <w:spacing w:val="-5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percent</w:t>
      </w:r>
      <w:r>
        <w:rPr>
          <w:spacing w:val="6"/>
        </w:rPr>
        <w:t xml:space="preserve"> </w:t>
      </w:r>
      <w:r>
        <w:t>symbols</w:t>
      </w:r>
      <w:r>
        <w:rPr>
          <w:spacing w:val="-1"/>
        </w:rPr>
        <w:t xml:space="preserve"> </w:t>
      </w:r>
      <w:r>
        <w:t>(e.g.</w:t>
      </w:r>
      <w:r>
        <w:rPr>
          <w:spacing w:val="4"/>
        </w:rPr>
        <w:t xml:space="preserve"> </w:t>
      </w:r>
      <w:r>
        <w:t>45%).</w:t>
      </w:r>
    </w:p>
    <w:p w14:paraId="4D0190D4" w14:textId="77777777" w:rsidR="00B81970" w:rsidRDefault="002B0722">
      <w:pPr>
        <w:pStyle w:val="2"/>
        <w:spacing w:before="44" w:line="240" w:lineRule="auto"/>
        <w:ind w:left="947"/>
      </w:pPr>
      <w:bookmarkStart w:id="6" w:name="ORCID"/>
      <w:bookmarkEnd w:id="6"/>
      <w:r>
        <w:t>ORCID</w:t>
      </w:r>
    </w:p>
    <w:p w14:paraId="501DE4F7" w14:textId="77777777" w:rsidR="00B81970" w:rsidRDefault="00B81970">
      <w:pPr>
        <w:sectPr w:rsidR="00B81970">
          <w:pgSz w:w="11910" w:h="16840"/>
          <w:pgMar w:top="1040" w:right="420" w:bottom="280" w:left="1420" w:header="720" w:footer="720" w:gutter="0"/>
          <w:cols w:space="720"/>
        </w:sectPr>
      </w:pPr>
    </w:p>
    <w:p w14:paraId="25E5AA4E" w14:textId="77777777" w:rsidR="00B81970" w:rsidRDefault="002B0722">
      <w:pPr>
        <w:pStyle w:val="a3"/>
        <w:spacing w:before="66"/>
        <w:ind w:left="423" w:right="434" w:firstLine="571"/>
        <w:jc w:val="both"/>
      </w:pPr>
      <w:r>
        <w:lastRenderedPageBreak/>
        <w:t>All authors must provide their ORCID ID during the submission process so that the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publication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manuscripts</w:t>
      </w:r>
      <w:r>
        <w:rPr>
          <w:spacing w:val="-15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publication</w:t>
      </w:r>
      <w:r>
        <w:rPr>
          <w:spacing w:val="-17"/>
        </w:rPr>
        <w:t xml:space="preserve"> </w:t>
      </w:r>
      <w:r>
        <w:t>policy.</w:t>
      </w:r>
      <w:r>
        <w:rPr>
          <w:spacing w:val="-57"/>
        </w:rPr>
        <w:t xml:space="preserve"> </w:t>
      </w:r>
      <w:r>
        <w:t xml:space="preserve">If you do not have an ORCID </w:t>
      </w:r>
      <w:proofErr w:type="spellStart"/>
      <w:r>
        <w:t>iD</w:t>
      </w:r>
      <w:proofErr w:type="spellEnd"/>
      <w:r>
        <w:t>, you can visit https://orcid.org/ to obtain your unique 16-digit</w:t>
      </w:r>
      <w:r>
        <w:rPr>
          <w:spacing w:val="1"/>
        </w:rPr>
        <w:t xml:space="preserve"> </w:t>
      </w:r>
      <w:r>
        <w:t>ORCID</w:t>
      </w:r>
      <w:r>
        <w:rPr>
          <w:spacing w:val="5"/>
        </w:rPr>
        <w:t xml:space="preserve"> </w:t>
      </w:r>
      <w:proofErr w:type="spellStart"/>
      <w:r>
        <w:t>iD</w:t>
      </w:r>
      <w:proofErr w:type="spellEnd"/>
      <w:r>
        <w:rPr>
          <w:spacing w:val="6"/>
        </w:rPr>
        <w:t xml:space="preserve"> </w:t>
      </w:r>
      <w:r>
        <w:t>number.</w:t>
      </w:r>
    </w:p>
    <w:p w14:paraId="76C32C41" w14:textId="77777777" w:rsidR="00B81970" w:rsidRDefault="002B0722">
      <w:pPr>
        <w:pStyle w:val="a3"/>
        <w:spacing w:before="1"/>
        <w:ind w:left="279" w:right="428" w:firstLine="710"/>
        <w:jc w:val="both"/>
      </w:pPr>
      <w:r>
        <w:rPr>
          <w:b/>
        </w:rPr>
        <w:t xml:space="preserve">Note: </w:t>
      </w:r>
      <w:r>
        <w:t>Articles translated using an automatic translator with the assumption of numerous</w:t>
      </w:r>
      <w:r>
        <w:rPr>
          <w:spacing w:val="1"/>
        </w:rPr>
        <w:t xml:space="preserve"> </w:t>
      </w:r>
      <w:r>
        <w:t>grammatical,</w:t>
      </w:r>
      <w:r>
        <w:rPr>
          <w:spacing w:val="-3"/>
        </w:rPr>
        <w:t xml:space="preserve"> </w:t>
      </w:r>
      <w:r>
        <w:t>spelling,</w:t>
      </w:r>
      <w:r>
        <w:rPr>
          <w:spacing w:val="-2"/>
        </w:rPr>
        <w:t xml:space="preserve"> </w:t>
      </w:r>
      <w:r>
        <w:t>stylistic</w:t>
      </w:r>
      <w:r>
        <w:rPr>
          <w:spacing w:val="-5"/>
        </w:rPr>
        <w:t xml:space="preserve"> </w:t>
      </w:r>
      <w:r>
        <w:t>errors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accepted</w:t>
      </w:r>
      <w:r>
        <w:rPr>
          <w:spacing w:val="-5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publication.</w:t>
      </w:r>
    </w:p>
    <w:p w14:paraId="3885A31D" w14:textId="77777777" w:rsidR="00B81970" w:rsidRDefault="002B0722">
      <w:pPr>
        <w:pStyle w:val="a3"/>
        <w:spacing w:before="3" w:line="275" w:lineRule="exact"/>
        <w:ind w:left="990"/>
        <w:jc w:val="both"/>
      </w:pPr>
      <w:r>
        <w:t>A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separately:</w:t>
      </w:r>
    </w:p>
    <w:p w14:paraId="79CF5FC8" w14:textId="5C4F586C" w:rsidR="00B81970" w:rsidRDefault="002B0722">
      <w:pPr>
        <w:pStyle w:val="a3"/>
        <w:spacing w:line="242" w:lineRule="auto"/>
        <w:ind w:left="279" w:right="431" w:firstLine="710"/>
        <w:jc w:val="both"/>
      </w:pPr>
      <w:r>
        <w:t>full name, academic degree, faculty, university, city, country, ORCID, e-mail (required)</w:t>
      </w:r>
      <w:r>
        <w:rPr>
          <w:spacing w:val="-57"/>
        </w:rPr>
        <w:t xml:space="preserve"> </w:t>
      </w:r>
      <w:r>
        <w:t>contacts.</w:t>
      </w:r>
    </w:p>
    <w:p w14:paraId="239A6A1A" w14:textId="77777777" w:rsidR="00B81970" w:rsidRDefault="00B81970">
      <w:pPr>
        <w:spacing w:line="242" w:lineRule="auto"/>
        <w:jc w:val="both"/>
        <w:sectPr w:rsidR="00B81970">
          <w:pgSz w:w="11910" w:h="16840"/>
          <w:pgMar w:top="1040" w:right="420" w:bottom="280" w:left="1420" w:header="720" w:footer="720" w:gutter="0"/>
          <w:cols w:space="720"/>
        </w:sectPr>
      </w:pPr>
    </w:p>
    <w:p w14:paraId="75E53764" w14:textId="43E99174" w:rsidR="00B81970" w:rsidRDefault="002B0722">
      <w:pPr>
        <w:spacing w:before="65"/>
        <w:ind w:left="371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6027C4" wp14:editId="5F726DC2">
                <wp:simplePos x="0" y="0"/>
                <wp:positionH relativeFrom="page">
                  <wp:posOffset>966470</wp:posOffset>
                </wp:positionH>
                <wp:positionV relativeFrom="page">
                  <wp:posOffset>719455</wp:posOffset>
                </wp:positionV>
                <wp:extent cx="6330315" cy="91922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315" cy="9192260"/>
                        </a:xfrm>
                        <a:custGeom>
                          <a:avLst/>
                          <a:gdLst>
                            <a:gd name="T0" fmla="+- 0 1532 1522"/>
                            <a:gd name="T1" fmla="*/ T0 w 9969"/>
                            <a:gd name="T2" fmla="+- 0 1143 1133"/>
                            <a:gd name="T3" fmla="*/ 1143 h 14476"/>
                            <a:gd name="T4" fmla="+- 0 1522 1522"/>
                            <a:gd name="T5" fmla="*/ T4 w 9969"/>
                            <a:gd name="T6" fmla="+- 0 1143 1133"/>
                            <a:gd name="T7" fmla="*/ 1143 h 14476"/>
                            <a:gd name="T8" fmla="+- 0 1522 1522"/>
                            <a:gd name="T9" fmla="*/ T8 w 9969"/>
                            <a:gd name="T10" fmla="+- 0 15600 1133"/>
                            <a:gd name="T11" fmla="*/ 15600 h 14476"/>
                            <a:gd name="T12" fmla="+- 0 1532 1522"/>
                            <a:gd name="T13" fmla="*/ T12 w 9969"/>
                            <a:gd name="T14" fmla="+- 0 15600 1133"/>
                            <a:gd name="T15" fmla="*/ 15600 h 14476"/>
                            <a:gd name="T16" fmla="+- 0 1532 1522"/>
                            <a:gd name="T17" fmla="*/ T16 w 9969"/>
                            <a:gd name="T18" fmla="+- 0 1143 1133"/>
                            <a:gd name="T19" fmla="*/ 1143 h 14476"/>
                            <a:gd name="T20" fmla="+- 0 11481 1522"/>
                            <a:gd name="T21" fmla="*/ T20 w 9969"/>
                            <a:gd name="T22" fmla="+- 0 15600 1133"/>
                            <a:gd name="T23" fmla="*/ 15600 h 14476"/>
                            <a:gd name="T24" fmla="+- 0 1532 1522"/>
                            <a:gd name="T25" fmla="*/ T24 w 9969"/>
                            <a:gd name="T26" fmla="+- 0 15600 1133"/>
                            <a:gd name="T27" fmla="*/ 15600 h 14476"/>
                            <a:gd name="T28" fmla="+- 0 1522 1522"/>
                            <a:gd name="T29" fmla="*/ T28 w 9969"/>
                            <a:gd name="T30" fmla="+- 0 15600 1133"/>
                            <a:gd name="T31" fmla="*/ 15600 h 14476"/>
                            <a:gd name="T32" fmla="+- 0 1522 1522"/>
                            <a:gd name="T33" fmla="*/ T32 w 9969"/>
                            <a:gd name="T34" fmla="+- 0 15609 1133"/>
                            <a:gd name="T35" fmla="*/ 15609 h 14476"/>
                            <a:gd name="T36" fmla="+- 0 1532 1522"/>
                            <a:gd name="T37" fmla="*/ T36 w 9969"/>
                            <a:gd name="T38" fmla="+- 0 15609 1133"/>
                            <a:gd name="T39" fmla="*/ 15609 h 14476"/>
                            <a:gd name="T40" fmla="+- 0 11481 1522"/>
                            <a:gd name="T41" fmla="*/ T40 w 9969"/>
                            <a:gd name="T42" fmla="+- 0 15609 1133"/>
                            <a:gd name="T43" fmla="*/ 15609 h 14476"/>
                            <a:gd name="T44" fmla="+- 0 11481 1522"/>
                            <a:gd name="T45" fmla="*/ T44 w 9969"/>
                            <a:gd name="T46" fmla="+- 0 15600 1133"/>
                            <a:gd name="T47" fmla="*/ 15600 h 14476"/>
                            <a:gd name="T48" fmla="+- 0 11481 1522"/>
                            <a:gd name="T49" fmla="*/ T48 w 9969"/>
                            <a:gd name="T50" fmla="+- 0 1133 1133"/>
                            <a:gd name="T51" fmla="*/ 1133 h 14476"/>
                            <a:gd name="T52" fmla="+- 0 1532 1522"/>
                            <a:gd name="T53" fmla="*/ T52 w 9969"/>
                            <a:gd name="T54" fmla="+- 0 1133 1133"/>
                            <a:gd name="T55" fmla="*/ 1133 h 14476"/>
                            <a:gd name="T56" fmla="+- 0 1522 1522"/>
                            <a:gd name="T57" fmla="*/ T56 w 9969"/>
                            <a:gd name="T58" fmla="+- 0 1133 1133"/>
                            <a:gd name="T59" fmla="*/ 1133 h 14476"/>
                            <a:gd name="T60" fmla="+- 0 1522 1522"/>
                            <a:gd name="T61" fmla="*/ T60 w 9969"/>
                            <a:gd name="T62" fmla="+- 0 1143 1133"/>
                            <a:gd name="T63" fmla="*/ 1143 h 14476"/>
                            <a:gd name="T64" fmla="+- 0 1532 1522"/>
                            <a:gd name="T65" fmla="*/ T64 w 9969"/>
                            <a:gd name="T66" fmla="+- 0 1143 1133"/>
                            <a:gd name="T67" fmla="*/ 1143 h 14476"/>
                            <a:gd name="T68" fmla="+- 0 11481 1522"/>
                            <a:gd name="T69" fmla="*/ T68 w 9969"/>
                            <a:gd name="T70" fmla="+- 0 1143 1133"/>
                            <a:gd name="T71" fmla="*/ 1143 h 14476"/>
                            <a:gd name="T72" fmla="+- 0 11481 1522"/>
                            <a:gd name="T73" fmla="*/ T72 w 9969"/>
                            <a:gd name="T74" fmla="+- 0 1133 1133"/>
                            <a:gd name="T75" fmla="*/ 1133 h 14476"/>
                            <a:gd name="T76" fmla="+- 0 11491 1522"/>
                            <a:gd name="T77" fmla="*/ T76 w 9969"/>
                            <a:gd name="T78" fmla="+- 0 15600 1133"/>
                            <a:gd name="T79" fmla="*/ 15600 h 14476"/>
                            <a:gd name="T80" fmla="+- 0 11481 1522"/>
                            <a:gd name="T81" fmla="*/ T80 w 9969"/>
                            <a:gd name="T82" fmla="+- 0 15600 1133"/>
                            <a:gd name="T83" fmla="*/ 15600 h 14476"/>
                            <a:gd name="T84" fmla="+- 0 11481 1522"/>
                            <a:gd name="T85" fmla="*/ T84 w 9969"/>
                            <a:gd name="T86" fmla="+- 0 15609 1133"/>
                            <a:gd name="T87" fmla="*/ 15609 h 14476"/>
                            <a:gd name="T88" fmla="+- 0 11491 1522"/>
                            <a:gd name="T89" fmla="*/ T88 w 9969"/>
                            <a:gd name="T90" fmla="+- 0 15609 1133"/>
                            <a:gd name="T91" fmla="*/ 15609 h 14476"/>
                            <a:gd name="T92" fmla="+- 0 11491 1522"/>
                            <a:gd name="T93" fmla="*/ T92 w 9969"/>
                            <a:gd name="T94" fmla="+- 0 15600 1133"/>
                            <a:gd name="T95" fmla="*/ 15600 h 14476"/>
                            <a:gd name="T96" fmla="+- 0 11491 1522"/>
                            <a:gd name="T97" fmla="*/ T96 w 9969"/>
                            <a:gd name="T98" fmla="+- 0 1143 1133"/>
                            <a:gd name="T99" fmla="*/ 1143 h 14476"/>
                            <a:gd name="T100" fmla="+- 0 11481 1522"/>
                            <a:gd name="T101" fmla="*/ T100 w 9969"/>
                            <a:gd name="T102" fmla="+- 0 1143 1133"/>
                            <a:gd name="T103" fmla="*/ 1143 h 14476"/>
                            <a:gd name="T104" fmla="+- 0 11481 1522"/>
                            <a:gd name="T105" fmla="*/ T104 w 9969"/>
                            <a:gd name="T106" fmla="+- 0 15600 1133"/>
                            <a:gd name="T107" fmla="*/ 15600 h 14476"/>
                            <a:gd name="T108" fmla="+- 0 11491 1522"/>
                            <a:gd name="T109" fmla="*/ T108 w 9969"/>
                            <a:gd name="T110" fmla="+- 0 15600 1133"/>
                            <a:gd name="T111" fmla="*/ 15600 h 14476"/>
                            <a:gd name="T112" fmla="+- 0 11491 1522"/>
                            <a:gd name="T113" fmla="*/ T112 w 9969"/>
                            <a:gd name="T114" fmla="+- 0 1143 1133"/>
                            <a:gd name="T115" fmla="*/ 1143 h 14476"/>
                            <a:gd name="T116" fmla="+- 0 11491 1522"/>
                            <a:gd name="T117" fmla="*/ T116 w 9969"/>
                            <a:gd name="T118" fmla="+- 0 1133 1133"/>
                            <a:gd name="T119" fmla="*/ 1133 h 14476"/>
                            <a:gd name="T120" fmla="+- 0 11481 1522"/>
                            <a:gd name="T121" fmla="*/ T120 w 9969"/>
                            <a:gd name="T122" fmla="+- 0 1133 1133"/>
                            <a:gd name="T123" fmla="*/ 1133 h 14476"/>
                            <a:gd name="T124" fmla="+- 0 11481 1522"/>
                            <a:gd name="T125" fmla="*/ T124 w 9969"/>
                            <a:gd name="T126" fmla="+- 0 1143 1133"/>
                            <a:gd name="T127" fmla="*/ 1143 h 14476"/>
                            <a:gd name="T128" fmla="+- 0 11491 1522"/>
                            <a:gd name="T129" fmla="*/ T128 w 9969"/>
                            <a:gd name="T130" fmla="+- 0 1143 1133"/>
                            <a:gd name="T131" fmla="*/ 1143 h 14476"/>
                            <a:gd name="T132" fmla="+- 0 11491 1522"/>
                            <a:gd name="T133" fmla="*/ T132 w 9969"/>
                            <a:gd name="T134" fmla="+- 0 1133 1133"/>
                            <a:gd name="T135" fmla="*/ 1133 h 14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969" h="1447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4467"/>
                              </a:lnTo>
                              <a:lnTo>
                                <a:pt x="10" y="1446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959" y="14467"/>
                              </a:moveTo>
                              <a:lnTo>
                                <a:pt x="10" y="14467"/>
                              </a:lnTo>
                              <a:lnTo>
                                <a:pt x="0" y="14467"/>
                              </a:lnTo>
                              <a:lnTo>
                                <a:pt x="0" y="14476"/>
                              </a:lnTo>
                              <a:lnTo>
                                <a:pt x="10" y="14476"/>
                              </a:lnTo>
                              <a:lnTo>
                                <a:pt x="9959" y="14476"/>
                              </a:lnTo>
                              <a:lnTo>
                                <a:pt x="9959" y="14467"/>
                              </a:lnTo>
                              <a:close/>
                              <a:moveTo>
                                <a:pt x="995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959" y="10"/>
                              </a:lnTo>
                              <a:lnTo>
                                <a:pt x="9959" y="0"/>
                              </a:lnTo>
                              <a:close/>
                              <a:moveTo>
                                <a:pt x="9969" y="14467"/>
                              </a:moveTo>
                              <a:lnTo>
                                <a:pt x="9959" y="14467"/>
                              </a:lnTo>
                              <a:lnTo>
                                <a:pt x="9959" y="14476"/>
                              </a:lnTo>
                              <a:lnTo>
                                <a:pt x="9969" y="14476"/>
                              </a:lnTo>
                              <a:lnTo>
                                <a:pt x="9969" y="14467"/>
                              </a:lnTo>
                              <a:close/>
                              <a:moveTo>
                                <a:pt x="9969" y="10"/>
                              </a:moveTo>
                              <a:lnTo>
                                <a:pt x="9959" y="10"/>
                              </a:lnTo>
                              <a:lnTo>
                                <a:pt x="9959" y="14467"/>
                              </a:lnTo>
                              <a:lnTo>
                                <a:pt x="9969" y="14467"/>
                              </a:lnTo>
                              <a:lnTo>
                                <a:pt x="9969" y="10"/>
                              </a:lnTo>
                              <a:close/>
                              <a:moveTo>
                                <a:pt x="9969" y="0"/>
                              </a:moveTo>
                              <a:lnTo>
                                <a:pt x="9959" y="0"/>
                              </a:lnTo>
                              <a:lnTo>
                                <a:pt x="9959" y="10"/>
                              </a:lnTo>
                              <a:lnTo>
                                <a:pt x="9969" y="10"/>
                              </a:lnTo>
                              <a:lnTo>
                                <a:pt x="9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A8CFB32" id="AutoShape 2" o:spid="_x0000_s1026" style="position:absolute;margin-left:76.1pt;margin-top:56.65pt;width:498.45pt;height:72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9,1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" path="m10,10l,10,,14467r10,l10,10xm9959,14467r-9949,l,14467r,9l10,14476r9949,l9959,14467xm9959,l10,,,,,10r10,l9959,10r,-10xm9969,14467r-10,l9959,14476r10,l9969,14467xm9969,10r-10,l9959,14467r10,l9969,10xm9969,r-10,l9959,10r10,l9969,xe" fillcolor="black" stroked="f">
                <v:path arrowok="t" o:connecttype="custom" o:connectlocs="6350,725805;0,725805;0,9906000;6350,9906000;6350,725805;6323965,9906000;6350,9906000;0,9906000;0,9911715;6350,9911715;6323965,9911715;6323965,9906000;6323965,719455;6350,719455;0,719455;0,725805;6350,725805;6323965,725805;6323965,719455;6330315,9906000;6323965,9906000;6323965,9911715;6330315,9911715;6330315,9906000;6330315,725805;6323965,725805;6323965,9906000;6330315,9906000;6330315,725805;6330315,719455;6323965,719455;6323965,725805;6330315,725805;6330315,719455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SAMPLE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ARTICLE</w:t>
      </w:r>
    </w:p>
    <w:p w14:paraId="758AF042" w14:textId="77777777" w:rsidR="00B81970" w:rsidRDefault="002B0722">
      <w:pPr>
        <w:ind w:left="217"/>
        <w:rPr>
          <w:b/>
          <w:sz w:val="20"/>
        </w:rPr>
      </w:pPr>
      <w:r>
        <w:rPr>
          <w:b/>
          <w:sz w:val="20"/>
        </w:rPr>
        <w:t>УДК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(ӘОЖ),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(UDC)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577.2:577.29</w:t>
      </w:r>
    </w:p>
    <w:p w14:paraId="6E301AC5" w14:textId="77777777" w:rsidR="00B81970" w:rsidRDefault="00B81970">
      <w:pPr>
        <w:pStyle w:val="a3"/>
        <w:rPr>
          <w:b/>
          <w:sz w:val="12"/>
        </w:rPr>
      </w:pPr>
    </w:p>
    <w:p w14:paraId="467FEF14" w14:textId="77777777" w:rsidR="00B81970" w:rsidRDefault="002B0722">
      <w:pPr>
        <w:spacing w:before="93"/>
        <w:ind w:left="1821" w:right="1720"/>
        <w:jc w:val="center"/>
        <w:rPr>
          <w:b/>
          <w:sz w:val="20"/>
        </w:rPr>
      </w:pPr>
      <w:r>
        <w:rPr>
          <w:b/>
          <w:sz w:val="20"/>
        </w:rPr>
        <w:t>IDENTIFICATION OF WHEAT GENES CONDITIONING RESISTANCE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PATHOGENIC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FUNGI</w:t>
      </w:r>
    </w:p>
    <w:p w14:paraId="3503A151" w14:textId="77777777" w:rsidR="00B81970" w:rsidRDefault="00B81970">
      <w:pPr>
        <w:pStyle w:val="a3"/>
        <w:spacing w:before="8"/>
        <w:rPr>
          <w:b/>
          <w:sz w:val="19"/>
        </w:rPr>
      </w:pPr>
    </w:p>
    <w:p w14:paraId="47789446" w14:textId="0FDCB00E" w:rsidR="00677014" w:rsidRPr="00677014" w:rsidRDefault="002B0722" w:rsidP="00677014">
      <w:pPr>
        <w:jc w:val="center"/>
        <w:rPr>
          <w:rStyle w:val="a5"/>
          <w:sz w:val="20"/>
          <w:szCs w:val="20"/>
        </w:rPr>
      </w:pPr>
      <w:proofErr w:type="spellStart"/>
      <w:r w:rsidRPr="00677014">
        <w:rPr>
          <w:spacing w:val="-1"/>
          <w:sz w:val="20"/>
          <w:szCs w:val="20"/>
        </w:rPr>
        <w:t>Aitbay</w:t>
      </w:r>
      <w:proofErr w:type="spellEnd"/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pacing w:val="-1"/>
          <w:sz w:val="20"/>
          <w:szCs w:val="20"/>
        </w:rPr>
        <w:t>K.</w:t>
      </w:r>
      <w:r w:rsidRPr="00677014">
        <w:rPr>
          <w:spacing w:val="4"/>
          <w:sz w:val="20"/>
          <w:szCs w:val="20"/>
        </w:rPr>
        <w:t xml:space="preserve"> </w:t>
      </w:r>
      <w:r w:rsidRPr="00677014">
        <w:rPr>
          <w:spacing w:val="-1"/>
          <w:sz w:val="20"/>
          <w:szCs w:val="20"/>
        </w:rPr>
        <w:t>Bulashev</w:t>
      </w:r>
      <w:r w:rsidRPr="00677014">
        <w:rPr>
          <w:spacing w:val="-1"/>
          <w:sz w:val="20"/>
          <w:szCs w:val="20"/>
          <w:vertAlign w:val="superscript"/>
        </w:rPr>
        <w:t>1</w:t>
      </w:r>
      <w:r w:rsidRPr="00677014">
        <w:rPr>
          <w:spacing w:val="5"/>
          <w:sz w:val="20"/>
          <w:szCs w:val="20"/>
        </w:rPr>
        <w:t xml:space="preserve"> </w:t>
      </w:r>
      <w:bookmarkStart w:id="7" w:name="_Hlk135141517"/>
      <w:bookmarkStart w:id="8" w:name="_Hlk135316298"/>
      <w:bookmarkStart w:id="9" w:name="_Hlk143595675"/>
      <w:r w:rsidR="00677014" w:rsidRPr="00677014">
        <w:rPr>
          <w:noProof/>
          <w:sz w:val="20"/>
          <w:szCs w:val="20"/>
          <w:lang w:eastAsia="ru-RU"/>
        </w:rPr>
        <w:fldChar w:fldCharType="begin"/>
      </w:r>
      <w:r w:rsidR="00677014" w:rsidRPr="00677014">
        <w:rPr>
          <w:noProof/>
          <w:sz w:val="20"/>
          <w:szCs w:val="20"/>
          <w:lang w:eastAsia="ru-RU"/>
        </w:rPr>
        <w:instrText>HYPERLINK "https://orcid.org"</w:instrText>
      </w:r>
      <w:r w:rsidR="00677014" w:rsidRPr="00677014">
        <w:rPr>
          <w:noProof/>
          <w:sz w:val="20"/>
          <w:szCs w:val="20"/>
          <w:lang w:eastAsia="ru-RU"/>
        </w:rPr>
      </w:r>
      <w:r w:rsidR="00677014" w:rsidRPr="00677014">
        <w:rPr>
          <w:noProof/>
          <w:sz w:val="20"/>
          <w:szCs w:val="20"/>
          <w:lang w:eastAsia="ru-RU"/>
        </w:rPr>
        <w:fldChar w:fldCharType="separate"/>
      </w:r>
      <w:bookmarkStart w:id="10" w:name="_Hlk143595620"/>
      <w:r w:rsidR="00677014" w:rsidRPr="00677014">
        <w:rPr>
          <w:rStyle w:val="a5"/>
          <w:noProof/>
          <w:sz w:val="20"/>
          <w:szCs w:val="20"/>
          <w:lang w:eastAsia="ru-RU"/>
        </w:rPr>
        <w:drawing>
          <wp:inline distT="0" distB="0" distL="0" distR="0" wp14:anchorId="72051160" wp14:editId="4CEF354D">
            <wp:extent cx="127000" cy="127000"/>
            <wp:effectExtent l="0" t="0" r="6350" b="6350"/>
            <wp:docPr id="2" name="Рисунок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10"/>
    </w:p>
    <w:bookmarkEnd w:id="8"/>
    <w:p w14:paraId="2992E88C" w14:textId="5EA5171C" w:rsidR="00677014" w:rsidRPr="00677014" w:rsidRDefault="00677014" w:rsidP="00677014">
      <w:pPr>
        <w:jc w:val="center"/>
        <w:rPr>
          <w:rStyle w:val="a5"/>
          <w:sz w:val="20"/>
          <w:szCs w:val="20"/>
        </w:rPr>
      </w:pPr>
      <w:r w:rsidRPr="00677014">
        <w:rPr>
          <w:noProof/>
          <w:sz w:val="20"/>
          <w:szCs w:val="20"/>
          <w:lang w:eastAsia="ru-RU"/>
        </w:rPr>
        <w:fldChar w:fldCharType="end"/>
      </w:r>
      <w:bookmarkEnd w:id="9"/>
      <w:proofErr w:type="spellStart"/>
      <w:r w:rsidR="002B0722" w:rsidRPr="00677014">
        <w:rPr>
          <w:sz w:val="20"/>
          <w:szCs w:val="20"/>
        </w:rPr>
        <w:t>Kairat</w:t>
      </w:r>
      <w:proofErr w:type="spellEnd"/>
      <w:r w:rsidR="002B0722" w:rsidRPr="00677014">
        <w:rPr>
          <w:spacing w:val="4"/>
          <w:sz w:val="20"/>
          <w:szCs w:val="20"/>
        </w:rPr>
        <w:t xml:space="preserve"> </w:t>
      </w:r>
      <w:r w:rsidR="002B0722" w:rsidRPr="00677014">
        <w:rPr>
          <w:sz w:val="20"/>
          <w:szCs w:val="20"/>
        </w:rPr>
        <w:t>N.</w:t>
      </w:r>
      <w:r w:rsidR="002B0722" w:rsidRPr="00677014">
        <w:rPr>
          <w:spacing w:val="4"/>
          <w:sz w:val="20"/>
          <w:szCs w:val="20"/>
        </w:rPr>
        <w:t xml:space="preserve"> </w:t>
      </w:r>
      <w:r w:rsidR="002B0722" w:rsidRPr="00677014">
        <w:rPr>
          <w:sz w:val="20"/>
          <w:szCs w:val="20"/>
        </w:rPr>
        <w:t>Nabiyev</w:t>
      </w:r>
      <w:r w:rsidR="002B0722" w:rsidRPr="00677014">
        <w:rPr>
          <w:sz w:val="20"/>
          <w:szCs w:val="20"/>
          <w:vertAlign w:val="superscript"/>
        </w:rPr>
        <w:t>2</w:t>
      </w:r>
      <w:r w:rsidR="002B0722" w:rsidRPr="00677014">
        <w:rPr>
          <w:spacing w:val="-24"/>
          <w:sz w:val="20"/>
          <w:szCs w:val="20"/>
        </w:rPr>
        <w:t xml:space="preserve"> </w:t>
      </w:r>
      <w:r w:rsidRPr="00677014">
        <w:rPr>
          <w:noProof/>
          <w:sz w:val="20"/>
          <w:szCs w:val="20"/>
          <w:lang w:eastAsia="ru-RU"/>
        </w:rPr>
        <w:fldChar w:fldCharType="begin"/>
      </w:r>
      <w:r w:rsidRPr="00677014">
        <w:rPr>
          <w:noProof/>
          <w:sz w:val="20"/>
          <w:szCs w:val="20"/>
          <w:lang w:eastAsia="ru-RU"/>
        </w:rPr>
        <w:instrText>HYPERLINK "https://orcid.org"</w:instrText>
      </w:r>
      <w:r w:rsidRPr="00677014">
        <w:rPr>
          <w:noProof/>
          <w:sz w:val="20"/>
          <w:szCs w:val="20"/>
          <w:lang w:eastAsia="ru-RU"/>
        </w:rPr>
      </w:r>
      <w:r w:rsidRPr="00677014">
        <w:rPr>
          <w:noProof/>
          <w:sz w:val="20"/>
          <w:szCs w:val="20"/>
          <w:lang w:eastAsia="ru-RU"/>
        </w:rPr>
        <w:fldChar w:fldCharType="separate"/>
      </w:r>
      <w:r w:rsidRPr="00677014">
        <w:rPr>
          <w:rStyle w:val="a5"/>
          <w:noProof/>
          <w:sz w:val="20"/>
          <w:szCs w:val="20"/>
          <w:lang w:eastAsia="ru-RU"/>
        </w:rPr>
        <w:drawing>
          <wp:inline distT="0" distB="0" distL="0" distR="0" wp14:anchorId="7438293C" wp14:editId="773C4A72">
            <wp:extent cx="127000" cy="127000"/>
            <wp:effectExtent l="0" t="0" r="6350" b="6350"/>
            <wp:docPr id="3" name="Рисунок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6C1A" w14:textId="03EFFF2E" w:rsidR="00B81970" w:rsidRPr="00677014" w:rsidRDefault="00677014" w:rsidP="00677014">
      <w:pPr>
        <w:ind w:left="1821" w:right="1715"/>
        <w:jc w:val="center"/>
        <w:rPr>
          <w:sz w:val="20"/>
          <w:szCs w:val="20"/>
        </w:rPr>
      </w:pPr>
      <w:r w:rsidRPr="00677014">
        <w:rPr>
          <w:noProof/>
          <w:sz w:val="20"/>
          <w:szCs w:val="20"/>
          <w:lang w:eastAsia="ru-RU"/>
        </w:rPr>
        <w:fldChar w:fldCharType="end"/>
      </w:r>
    </w:p>
    <w:p w14:paraId="13500CD2" w14:textId="77777777" w:rsidR="00B81970" w:rsidRPr="00677014" w:rsidRDefault="00B81970" w:rsidP="00677014">
      <w:pPr>
        <w:pStyle w:val="a3"/>
        <w:spacing w:before="5"/>
        <w:jc w:val="center"/>
        <w:rPr>
          <w:sz w:val="20"/>
          <w:szCs w:val="20"/>
        </w:rPr>
      </w:pPr>
    </w:p>
    <w:p w14:paraId="010892EF" w14:textId="3079BDE7" w:rsidR="00B81970" w:rsidRPr="00677014" w:rsidRDefault="002B0722" w:rsidP="00677014">
      <w:pPr>
        <w:ind w:left="937" w:right="144"/>
        <w:jc w:val="center"/>
        <w:rPr>
          <w:sz w:val="20"/>
          <w:szCs w:val="20"/>
        </w:rPr>
      </w:pPr>
      <w:r w:rsidRPr="00677014">
        <w:rPr>
          <w:color w:val="333333"/>
          <w:sz w:val="20"/>
          <w:szCs w:val="20"/>
          <w:vertAlign w:val="superscript"/>
        </w:rPr>
        <w:t>1</w:t>
      </w:r>
      <w:r w:rsidRPr="00677014">
        <w:rPr>
          <w:color w:val="333333"/>
          <w:sz w:val="20"/>
          <w:szCs w:val="20"/>
        </w:rPr>
        <w:t>Faculty of Veterinary Medicine and Livestock Technology</w:t>
      </w:r>
      <w:r w:rsidR="00677014" w:rsidRPr="00677014">
        <w:rPr>
          <w:color w:val="333333"/>
          <w:sz w:val="20"/>
          <w:szCs w:val="20"/>
        </w:rPr>
        <w:t>,</w:t>
      </w:r>
      <w:r w:rsidRPr="00677014">
        <w:rPr>
          <w:color w:val="333333"/>
          <w:sz w:val="20"/>
          <w:szCs w:val="20"/>
        </w:rPr>
        <w:t xml:space="preserve"> S. </w:t>
      </w:r>
      <w:proofErr w:type="spellStart"/>
      <w:r w:rsidRPr="00677014">
        <w:rPr>
          <w:color w:val="333333"/>
          <w:sz w:val="20"/>
          <w:szCs w:val="20"/>
        </w:rPr>
        <w:t>Seifullin</w:t>
      </w:r>
      <w:proofErr w:type="spellEnd"/>
      <w:r w:rsidRPr="00677014">
        <w:rPr>
          <w:color w:val="333333"/>
          <w:sz w:val="20"/>
          <w:szCs w:val="20"/>
        </w:rPr>
        <w:t xml:space="preserve"> Kazakh Agrotechnical Research</w:t>
      </w:r>
      <w:r w:rsidRPr="00677014">
        <w:rPr>
          <w:color w:val="333333"/>
          <w:spacing w:val="-47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University,</w:t>
      </w:r>
      <w:r w:rsidRPr="00677014">
        <w:rPr>
          <w:color w:val="333333"/>
          <w:spacing w:val="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Astana</w:t>
      </w:r>
      <w:r w:rsidRPr="00677014">
        <w:rPr>
          <w:color w:val="333333"/>
          <w:spacing w:val="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city,</w:t>
      </w:r>
      <w:r w:rsidRPr="00677014">
        <w:rPr>
          <w:color w:val="333333"/>
          <w:spacing w:val="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Republic</w:t>
      </w:r>
      <w:r w:rsidRPr="00677014">
        <w:rPr>
          <w:color w:val="333333"/>
          <w:spacing w:val="-3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of</w:t>
      </w:r>
      <w:r w:rsidRPr="00677014">
        <w:rPr>
          <w:color w:val="333333"/>
          <w:spacing w:val="-5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Kazakhstan</w:t>
      </w:r>
      <w:r w:rsidR="00677014">
        <w:rPr>
          <w:color w:val="333333"/>
          <w:sz w:val="20"/>
          <w:szCs w:val="20"/>
          <w:lang w:val="kk-KZ"/>
        </w:rPr>
        <w:t>,</w:t>
      </w:r>
      <w:r w:rsidRPr="00677014">
        <w:rPr>
          <w:color w:val="333333"/>
          <w:spacing w:val="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  <w:vertAlign w:val="superscript"/>
        </w:rPr>
        <w:t>2</w:t>
      </w:r>
      <w:r w:rsidRPr="00677014">
        <w:rPr>
          <w:color w:val="333333"/>
          <w:sz w:val="20"/>
          <w:szCs w:val="20"/>
        </w:rPr>
        <w:t>Faculty</w:t>
      </w:r>
      <w:r w:rsidRPr="00677014">
        <w:rPr>
          <w:color w:val="333333"/>
          <w:spacing w:val="-10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of</w:t>
      </w:r>
      <w:r w:rsidRPr="00677014">
        <w:rPr>
          <w:color w:val="333333"/>
          <w:spacing w:val="-5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Forestry,</w:t>
      </w:r>
      <w:r w:rsidRPr="00677014">
        <w:rPr>
          <w:color w:val="333333"/>
          <w:spacing w:val="3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Wildlife</w:t>
      </w:r>
      <w:r w:rsidRPr="00677014">
        <w:rPr>
          <w:color w:val="333333"/>
          <w:spacing w:val="-3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and</w:t>
      </w:r>
      <w:r w:rsidRPr="00677014">
        <w:rPr>
          <w:color w:val="333333"/>
          <w:spacing w:val="-5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Environment</w:t>
      </w:r>
      <w:r w:rsidRPr="00677014">
        <w:rPr>
          <w:color w:val="333333"/>
          <w:spacing w:val="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NJSC</w:t>
      </w:r>
    </w:p>
    <w:p w14:paraId="40F9889B" w14:textId="789296C5" w:rsidR="00B81970" w:rsidRPr="00677014" w:rsidRDefault="002B0722" w:rsidP="00677014">
      <w:pPr>
        <w:spacing w:before="1"/>
        <w:ind w:left="937"/>
        <w:jc w:val="center"/>
        <w:rPr>
          <w:sz w:val="20"/>
          <w:szCs w:val="20"/>
        </w:rPr>
      </w:pPr>
      <w:r w:rsidRPr="00677014">
        <w:rPr>
          <w:color w:val="333333"/>
          <w:sz w:val="20"/>
          <w:szCs w:val="20"/>
        </w:rPr>
        <w:t>West Kazakhstan</w:t>
      </w:r>
      <w:r w:rsidRPr="00677014">
        <w:rPr>
          <w:color w:val="333333"/>
          <w:spacing w:val="1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Innovation</w:t>
      </w:r>
      <w:r w:rsidRPr="00677014">
        <w:rPr>
          <w:color w:val="333333"/>
          <w:spacing w:val="-2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and</w:t>
      </w:r>
      <w:r w:rsidRPr="00677014">
        <w:rPr>
          <w:color w:val="333333"/>
          <w:spacing w:val="-6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Technology</w:t>
      </w:r>
      <w:r w:rsidRPr="00677014">
        <w:rPr>
          <w:color w:val="333333"/>
          <w:spacing w:val="-6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University,</w:t>
      </w:r>
      <w:r w:rsidRPr="00677014">
        <w:rPr>
          <w:color w:val="333333"/>
          <w:spacing w:val="-3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Uralsk, Republic</w:t>
      </w:r>
      <w:r w:rsidRPr="00677014">
        <w:rPr>
          <w:color w:val="333333"/>
          <w:spacing w:val="-4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of</w:t>
      </w:r>
      <w:r w:rsidRPr="00677014">
        <w:rPr>
          <w:color w:val="333333"/>
          <w:spacing w:val="-6"/>
          <w:sz w:val="20"/>
          <w:szCs w:val="20"/>
        </w:rPr>
        <w:t xml:space="preserve"> </w:t>
      </w:r>
      <w:r w:rsidRPr="00677014">
        <w:rPr>
          <w:color w:val="333333"/>
          <w:sz w:val="20"/>
          <w:szCs w:val="20"/>
        </w:rPr>
        <w:t>Kazakhstan</w:t>
      </w:r>
    </w:p>
    <w:p w14:paraId="3FFA7B7A" w14:textId="77777777" w:rsidR="00B81970" w:rsidRPr="00677014" w:rsidRDefault="00B81970">
      <w:pPr>
        <w:pStyle w:val="a3"/>
        <w:spacing w:before="5"/>
        <w:rPr>
          <w:sz w:val="20"/>
          <w:szCs w:val="20"/>
        </w:rPr>
      </w:pPr>
    </w:p>
    <w:p w14:paraId="075FBC1C" w14:textId="30F70688" w:rsidR="00B81970" w:rsidRPr="00677014" w:rsidRDefault="002B0722">
      <w:pPr>
        <w:ind w:left="2373" w:right="2595" w:hanging="154"/>
        <w:rPr>
          <w:sz w:val="20"/>
          <w:szCs w:val="20"/>
        </w:rPr>
      </w:pPr>
      <w:r w:rsidRPr="00677014">
        <w:rPr>
          <w:sz w:val="20"/>
          <w:szCs w:val="20"/>
        </w:rPr>
        <w:t xml:space="preserve">Corresponding author: </w:t>
      </w:r>
      <w:proofErr w:type="spellStart"/>
      <w:r w:rsidRPr="00677014">
        <w:rPr>
          <w:sz w:val="20"/>
          <w:szCs w:val="20"/>
        </w:rPr>
        <w:t>Aitbay</w:t>
      </w:r>
      <w:proofErr w:type="spellEnd"/>
      <w:r w:rsidRPr="00677014">
        <w:rPr>
          <w:sz w:val="20"/>
          <w:szCs w:val="20"/>
        </w:rPr>
        <w:t xml:space="preserve"> K. </w:t>
      </w:r>
      <w:proofErr w:type="spellStart"/>
      <w:r w:rsidRPr="00677014">
        <w:rPr>
          <w:sz w:val="20"/>
          <w:szCs w:val="20"/>
        </w:rPr>
        <w:t>Bulashev</w:t>
      </w:r>
      <w:proofErr w:type="spellEnd"/>
      <w:r w:rsidRPr="00677014">
        <w:rPr>
          <w:sz w:val="20"/>
          <w:szCs w:val="20"/>
        </w:rPr>
        <w:t xml:space="preserve">, e-mail: </w:t>
      </w:r>
      <w:hyperlink r:id="rId15">
        <w:r w:rsidRPr="00677014">
          <w:rPr>
            <w:sz w:val="20"/>
            <w:szCs w:val="20"/>
          </w:rPr>
          <w:t>tech@mail.ru</w:t>
        </w:r>
      </w:hyperlink>
      <w:r w:rsidRPr="00677014">
        <w:rPr>
          <w:color w:val="0000FF"/>
          <w:spacing w:val="-47"/>
          <w:sz w:val="20"/>
          <w:szCs w:val="20"/>
        </w:rPr>
        <w:t xml:space="preserve"> </w:t>
      </w:r>
      <w:r w:rsidRPr="00677014">
        <w:rPr>
          <w:sz w:val="20"/>
          <w:szCs w:val="20"/>
        </w:rPr>
        <w:t>Co-authors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: Kairat</w:t>
      </w:r>
      <w:r w:rsidRPr="00677014">
        <w:rPr>
          <w:spacing w:val="49"/>
          <w:sz w:val="20"/>
          <w:szCs w:val="20"/>
        </w:rPr>
        <w:t xml:space="preserve"> </w:t>
      </w:r>
      <w:r w:rsidRPr="00677014">
        <w:rPr>
          <w:sz w:val="20"/>
          <w:szCs w:val="20"/>
        </w:rPr>
        <w:t>N.</w:t>
      </w:r>
      <w:r w:rsidRPr="00677014">
        <w:rPr>
          <w:spacing w:val="-2"/>
          <w:sz w:val="20"/>
          <w:szCs w:val="20"/>
        </w:rPr>
        <w:t xml:space="preserve"> </w:t>
      </w:r>
      <w:proofErr w:type="spellStart"/>
      <w:r w:rsidRPr="00677014">
        <w:rPr>
          <w:sz w:val="20"/>
          <w:szCs w:val="20"/>
        </w:rPr>
        <w:t>Nabiyeva</w:t>
      </w:r>
      <w:proofErr w:type="spellEnd"/>
      <w:r w:rsidRPr="00677014">
        <w:rPr>
          <w:sz w:val="20"/>
          <w:szCs w:val="20"/>
        </w:rPr>
        <w:t>,</w:t>
      </w:r>
      <w:r w:rsidRPr="00677014">
        <w:rPr>
          <w:spacing w:val="4"/>
          <w:sz w:val="20"/>
          <w:szCs w:val="20"/>
        </w:rPr>
        <w:t xml:space="preserve"> </w:t>
      </w:r>
      <w:hyperlink r:id="rId16">
        <w:r w:rsidRPr="00677014">
          <w:rPr>
            <w:sz w:val="20"/>
            <w:szCs w:val="20"/>
          </w:rPr>
          <w:t>e-mail:</w:t>
        </w:r>
        <w:r w:rsidR="00677014" w:rsidRPr="00677014">
          <w:rPr>
            <w:sz w:val="20"/>
            <w:szCs w:val="20"/>
          </w:rPr>
          <w:t xml:space="preserve"> </w:t>
        </w:r>
        <w:r w:rsidRPr="00677014">
          <w:rPr>
            <w:sz w:val="20"/>
            <w:szCs w:val="20"/>
          </w:rPr>
          <w:t>naruk@mail.ru</w:t>
        </w:r>
      </w:hyperlink>
      <w:bookmarkStart w:id="11" w:name="_GoBack"/>
      <w:bookmarkEnd w:id="11"/>
    </w:p>
    <w:p w14:paraId="7EC027E7" w14:textId="77777777" w:rsidR="00B81970" w:rsidRPr="00677014" w:rsidRDefault="00B81970">
      <w:pPr>
        <w:pStyle w:val="a3"/>
        <w:spacing w:before="1"/>
        <w:rPr>
          <w:sz w:val="20"/>
          <w:szCs w:val="20"/>
        </w:rPr>
      </w:pPr>
    </w:p>
    <w:p w14:paraId="2CC7CFCA" w14:textId="77777777" w:rsidR="00B81970" w:rsidRPr="00677014" w:rsidRDefault="002B0722">
      <w:pPr>
        <w:ind w:left="140" w:right="106" w:firstLine="744"/>
        <w:jc w:val="both"/>
        <w:rPr>
          <w:sz w:val="20"/>
          <w:szCs w:val="20"/>
        </w:rPr>
      </w:pPr>
      <w:r w:rsidRPr="00677014">
        <w:rPr>
          <w:b/>
          <w:sz w:val="20"/>
          <w:szCs w:val="20"/>
        </w:rPr>
        <w:t xml:space="preserve">Abstract: </w:t>
      </w:r>
      <w:r w:rsidRPr="00677014">
        <w:rPr>
          <w:sz w:val="20"/>
          <w:szCs w:val="20"/>
        </w:rPr>
        <w:t>The author of the article, on the basis of his own research, proves that the presence of wheat resistance</w:t>
      </w:r>
      <w:r w:rsidRPr="00677014">
        <w:rPr>
          <w:spacing w:val="-47"/>
          <w:sz w:val="20"/>
          <w:szCs w:val="20"/>
        </w:rPr>
        <w:t xml:space="preserve"> </w:t>
      </w:r>
      <w:r w:rsidRPr="00677014">
        <w:rPr>
          <w:sz w:val="20"/>
          <w:szCs w:val="20"/>
        </w:rPr>
        <w:t>genes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to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pathogenic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fungi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is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a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key</w:t>
      </w:r>
      <w:r w:rsidRPr="00677014">
        <w:rPr>
          <w:spacing w:val="-9"/>
          <w:sz w:val="20"/>
          <w:szCs w:val="20"/>
        </w:rPr>
        <w:t xml:space="preserve"> </w:t>
      </w:r>
      <w:r w:rsidRPr="00677014">
        <w:rPr>
          <w:sz w:val="20"/>
          <w:szCs w:val="20"/>
        </w:rPr>
        <w:t>factor</w:t>
      </w:r>
      <w:r w:rsidRPr="00677014">
        <w:rPr>
          <w:spacing w:val="6"/>
          <w:sz w:val="20"/>
          <w:szCs w:val="20"/>
        </w:rPr>
        <w:t xml:space="preserve"> </w:t>
      </w:r>
      <w:r w:rsidRPr="00677014">
        <w:rPr>
          <w:sz w:val="20"/>
          <w:szCs w:val="20"/>
        </w:rPr>
        <w:t>for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use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in breeding</w:t>
      </w:r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z w:val="20"/>
          <w:szCs w:val="20"/>
        </w:rPr>
        <w:t>work.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The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article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presents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the</w:t>
      </w:r>
      <w:r w:rsidRPr="00677014">
        <w:rPr>
          <w:spacing w:val="-11"/>
          <w:sz w:val="20"/>
          <w:szCs w:val="20"/>
        </w:rPr>
        <w:t xml:space="preserve"> </w:t>
      </w:r>
      <w:r w:rsidRPr="00677014">
        <w:rPr>
          <w:sz w:val="20"/>
          <w:szCs w:val="20"/>
        </w:rPr>
        <w:t>results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of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identification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of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wheat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genes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Sr32,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Bt9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and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Bt10</w:t>
      </w:r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z w:val="20"/>
          <w:szCs w:val="20"/>
        </w:rPr>
        <w:t>responsible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for</w:t>
      </w:r>
      <w:r w:rsidRPr="00677014">
        <w:rPr>
          <w:spacing w:val="6"/>
          <w:sz w:val="20"/>
          <w:szCs w:val="20"/>
        </w:rPr>
        <w:t xml:space="preserve"> </w:t>
      </w:r>
      <w:r w:rsidRPr="00677014">
        <w:rPr>
          <w:sz w:val="20"/>
          <w:szCs w:val="20"/>
        </w:rPr>
        <w:t>drought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resistance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to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pathogenic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fungi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that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cause</w:t>
      </w:r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z w:val="20"/>
          <w:szCs w:val="20"/>
        </w:rPr>
        <w:t>diseases of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stem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rust,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as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well</w:t>
      </w:r>
      <w:r w:rsidRPr="00677014">
        <w:rPr>
          <w:spacing w:val="2"/>
          <w:sz w:val="20"/>
          <w:szCs w:val="20"/>
        </w:rPr>
        <w:t xml:space="preserve"> </w:t>
      </w:r>
      <w:r w:rsidRPr="00677014">
        <w:rPr>
          <w:sz w:val="20"/>
          <w:szCs w:val="20"/>
        </w:rPr>
        <w:t>as</w:t>
      </w:r>
      <w:r w:rsidRPr="00677014">
        <w:rPr>
          <w:spacing w:val="-48"/>
          <w:sz w:val="20"/>
          <w:szCs w:val="20"/>
        </w:rPr>
        <w:t xml:space="preserve"> </w:t>
      </w:r>
      <w:r w:rsidRPr="00677014">
        <w:rPr>
          <w:sz w:val="20"/>
          <w:szCs w:val="20"/>
        </w:rPr>
        <w:t>common</w:t>
      </w:r>
      <w:r w:rsidRPr="00677014">
        <w:rPr>
          <w:spacing w:val="6"/>
          <w:sz w:val="20"/>
          <w:szCs w:val="20"/>
        </w:rPr>
        <w:t xml:space="preserve"> </w:t>
      </w:r>
      <w:r w:rsidRPr="00677014">
        <w:rPr>
          <w:sz w:val="20"/>
          <w:szCs w:val="20"/>
        </w:rPr>
        <w:t>smut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... [not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less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than</w:t>
      </w:r>
      <w:r w:rsidRPr="00677014">
        <w:rPr>
          <w:spacing w:val="2"/>
          <w:sz w:val="20"/>
          <w:szCs w:val="20"/>
        </w:rPr>
        <w:t xml:space="preserve"> </w:t>
      </w:r>
      <w:r w:rsidRPr="00677014">
        <w:rPr>
          <w:sz w:val="20"/>
          <w:szCs w:val="20"/>
        </w:rPr>
        <w:t>100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words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and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not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more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than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300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words].</w:t>
      </w:r>
    </w:p>
    <w:p w14:paraId="087B506D" w14:textId="77777777" w:rsidR="00B81970" w:rsidRPr="00677014" w:rsidRDefault="002B0722">
      <w:pPr>
        <w:pStyle w:val="a3"/>
        <w:spacing w:before="1" w:line="237" w:lineRule="auto"/>
        <w:ind w:left="140" w:right="117" w:firstLine="350"/>
        <w:jc w:val="both"/>
        <w:rPr>
          <w:sz w:val="20"/>
          <w:szCs w:val="20"/>
        </w:rPr>
      </w:pPr>
      <w:r w:rsidRPr="00677014">
        <w:rPr>
          <w:b/>
          <w:sz w:val="20"/>
          <w:szCs w:val="20"/>
        </w:rPr>
        <w:t>Key</w:t>
      </w:r>
      <w:r w:rsidRPr="00677014">
        <w:rPr>
          <w:b/>
          <w:spacing w:val="-6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words:</w:t>
      </w:r>
      <w:r w:rsidRPr="00677014">
        <w:rPr>
          <w:b/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resistance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genes;</w:t>
      </w:r>
      <w:r w:rsidRPr="00677014">
        <w:rPr>
          <w:spacing w:val="-9"/>
          <w:sz w:val="20"/>
          <w:szCs w:val="20"/>
        </w:rPr>
        <w:t xml:space="preserve"> </w:t>
      </w:r>
      <w:r w:rsidRPr="00677014">
        <w:rPr>
          <w:sz w:val="20"/>
          <w:szCs w:val="20"/>
        </w:rPr>
        <w:t>stem</w:t>
      </w:r>
      <w:r w:rsidRPr="00677014">
        <w:rPr>
          <w:spacing w:val="-15"/>
          <w:sz w:val="20"/>
          <w:szCs w:val="20"/>
        </w:rPr>
        <w:t xml:space="preserve"> </w:t>
      </w:r>
      <w:r w:rsidRPr="00677014">
        <w:rPr>
          <w:sz w:val="20"/>
          <w:szCs w:val="20"/>
        </w:rPr>
        <w:t>rust;</w:t>
      </w:r>
      <w:r w:rsidRPr="00677014">
        <w:rPr>
          <w:spacing w:val="-10"/>
          <w:sz w:val="20"/>
          <w:szCs w:val="20"/>
        </w:rPr>
        <w:t xml:space="preserve"> </w:t>
      </w:r>
      <w:r w:rsidRPr="00677014">
        <w:rPr>
          <w:sz w:val="20"/>
          <w:szCs w:val="20"/>
        </w:rPr>
        <w:t>hard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smut;</w:t>
      </w:r>
      <w:r w:rsidRPr="00677014">
        <w:rPr>
          <w:spacing w:val="-9"/>
          <w:sz w:val="20"/>
          <w:szCs w:val="20"/>
        </w:rPr>
        <w:t xml:space="preserve"> </w:t>
      </w:r>
      <w:r w:rsidRPr="00677014">
        <w:rPr>
          <w:sz w:val="20"/>
          <w:szCs w:val="20"/>
        </w:rPr>
        <w:t>pathogenic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microscopic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fungi;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electrophoresis;</w:t>
      </w:r>
      <w:r w:rsidRPr="00677014">
        <w:rPr>
          <w:spacing w:val="-57"/>
          <w:sz w:val="20"/>
          <w:szCs w:val="20"/>
        </w:rPr>
        <w:t xml:space="preserve"> </w:t>
      </w:r>
      <w:r w:rsidRPr="00677014">
        <w:rPr>
          <w:sz w:val="20"/>
          <w:szCs w:val="20"/>
        </w:rPr>
        <w:t>PCR;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wheat.</w:t>
      </w:r>
      <w:r w:rsidRPr="00677014">
        <w:rPr>
          <w:spacing w:val="4"/>
          <w:sz w:val="20"/>
          <w:szCs w:val="20"/>
        </w:rPr>
        <w:t xml:space="preserve"> </w:t>
      </w:r>
      <w:r w:rsidRPr="00677014">
        <w:rPr>
          <w:sz w:val="20"/>
          <w:szCs w:val="20"/>
        </w:rPr>
        <w:t>(7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words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or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phrases).</w:t>
      </w:r>
    </w:p>
    <w:p w14:paraId="7DC9297B" w14:textId="77777777" w:rsidR="00B81970" w:rsidRPr="00677014" w:rsidRDefault="002B0722">
      <w:pPr>
        <w:spacing w:before="7" w:line="228" w:lineRule="exact"/>
        <w:ind w:left="496"/>
        <w:jc w:val="both"/>
        <w:rPr>
          <w:sz w:val="20"/>
          <w:szCs w:val="20"/>
        </w:rPr>
      </w:pPr>
      <w:r w:rsidRPr="00677014">
        <w:rPr>
          <w:b/>
          <w:sz w:val="20"/>
          <w:szCs w:val="20"/>
        </w:rPr>
        <w:t>The</w:t>
      </w:r>
      <w:r w:rsidRPr="00677014">
        <w:rPr>
          <w:b/>
          <w:spacing w:val="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main</w:t>
      </w:r>
      <w:r w:rsidRPr="00677014">
        <w:rPr>
          <w:b/>
          <w:spacing w:val="-7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text</w:t>
      </w:r>
      <w:r w:rsidRPr="00677014">
        <w:rPr>
          <w:b/>
          <w:spacing w:val="-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of</w:t>
      </w:r>
      <w:r w:rsidRPr="00677014">
        <w:rPr>
          <w:b/>
          <w:spacing w:val="-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the</w:t>
      </w:r>
      <w:r w:rsidRPr="00677014">
        <w:rPr>
          <w:b/>
          <w:spacing w:val="-3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article</w:t>
      </w:r>
      <w:r w:rsidRPr="00677014">
        <w:rPr>
          <w:b/>
          <w:spacing w:val="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should</w:t>
      </w:r>
      <w:r w:rsidRPr="00677014">
        <w:rPr>
          <w:b/>
          <w:spacing w:val="-2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contain</w:t>
      </w:r>
      <w:r w:rsidRPr="00677014">
        <w:rPr>
          <w:b/>
          <w:spacing w:val="-2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structural</w:t>
      </w:r>
      <w:r w:rsidRPr="00677014">
        <w:rPr>
          <w:b/>
          <w:spacing w:val="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elements</w:t>
      </w:r>
      <w:r w:rsidRPr="00677014">
        <w:rPr>
          <w:sz w:val="20"/>
          <w:szCs w:val="20"/>
        </w:rPr>
        <w:t>:</w:t>
      </w:r>
    </w:p>
    <w:p w14:paraId="29494341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01"/>
        </w:tabs>
        <w:spacing w:line="251" w:lineRule="exact"/>
        <w:ind w:hanging="131"/>
        <w:rPr>
          <w:sz w:val="20"/>
          <w:szCs w:val="20"/>
        </w:rPr>
      </w:pPr>
      <w:r w:rsidRPr="00677014">
        <w:rPr>
          <w:sz w:val="20"/>
          <w:szCs w:val="20"/>
        </w:rPr>
        <w:t>Fundamentals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and</w:t>
      </w:r>
      <w:r w:rsidRPr="00677014">
        <w:rPr>
          <w:spacing w:val="-9"/>
          <w:sz w:val="20"/>
          <w:szCs w:val="20"/>
        </w:rPr>
        <w:t xml:space="preserve"> </w:t>
      </w:r>
      <w:r w:rsidRPr="00677014">
        <w:rPr>
          <w:sz w:val="20"/>
          <w:szCs w:val="20"/>
        </w:rPr>
        <w:t>Introduction;</w:t>
      </w:r>
    </w:p>
    <w:p w14:paraId="7AA5D9EB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991"/>
        </w:tabs>
        <w:spacing w:before="1"/>
        <w:ind w:left="990" w:hanging="121"/>
        <w:rPr>
          <w:sz w:val="20"/>
          <w:szCs w:val="20"/>
        </w:rPr>
      </w:pPr>
      <w:r w:rsidRPr="00677014">
        <w:rPr>
          <w:sz w:val="20"/>
          <w:szCs w:val="20"/>
        </w:rPr>
        <w:t>Materials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and</w:t>
      </w:r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z w:val="20"/>
          <w:szCs w:val="20"/>
        </w:rPr>
        <w:t>methods;</w:t>
      </w:r>
    </w:p>
    <w:p w14:paraId="47A60D3F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29"/>
        </w:tabs>
        <w:spacing w:before="1"/>
        <w:ind w:left="1029" w:hanging="159"/>
        <w:rPr>
          <w:sz w:val="20"/>
          <w:szCs w:val="20"/>
        </w:rPr>
      </w:pPr>
      <w:r w:rsidRPr="00677014">
        <w:rPr>
          <w:sz w:val="20"/>
          <w:szCs w:val="20"/>
        </w:rPr>
        <w:t>Results;</w:t>
      </w:r>
    </w:p>
    <w:p w14:paraId="485713E9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39"/>
        </w:tabs>
        <w:ind w:left="1038" w:hanging="116"/>
        <w:rPr>
          <w:sz w:val="20"/>
          <w:szCs w:val="20"/>
        </w:rPr>
      </w:pPr>
      <w:r w:rsidRPr="00677014">
        <w:rPr>
          <w:sz w:val="20"/>
          <w:szCs w:val="20"/>
        </w:rPr>
        <w:t>Discussion;</w:t>
      </w:r>
    </w:p>
    <w:p w14:paraId="4FA3AC4F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87"/>
        </w:tabs>
        <w:ind w:left="1086" w:hanging="116"/>
        <w:rPr>
          <w:sz w:val="20"/>
          <w:szCs w:val="20"/>
        </w:rPr>
      </w:pPr>
      <w:r w:rsidRPr="00677014">
        <w:rPr>
          <w:sz w:val="20"/>
          <w:szCs w:val="20"/>
        </w:rPr>
        <w:t>Conclusion;</w:t>
      </w:r>
    </w:p>
    <w:p w14:paraId="5516244C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87"/>
        </w:tabs>
        <w:spacing w:before="1"/>
        <w:ind w:left="1086" w:hanging="116"/>
        <w:rPr>
          <w:sz w:val="20"/>
          <w:szCs w:val="20"/>
        </w:rPr>
      </w:pPr>
      <w:r w:rsidRPr="00677014">
        <w:rPr>
          <w:sz w:val="20"/>
          <w:szCs w:val="20"/>
        </w:rPr>
        <w:t>Information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on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financing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(if</w:t>
      </w:r>
      <w:r w:rsidRPr="00677014">
        <w:rPr>
          <w:spacing w:val="-8"/>
          <w:sz w:val="20"/>
          <w:szCs w:val="20"/>
        </w:rPr>
        <w:t xml:space="preserve"> </w:t>
      </w:r>
      <w:r w:rsidRPr="00677014">
        <w:rPr>
          <w:sz w:val="20"/>
          <w:szCs w:val="20"/>
        </w:rPr>
        <w:t>available);</w:t>
      </w:r>
    </w:p>
    <w:p w14:paraId="4D7B4A08" w14:textId="77777777" w:rsidR="00B81970" w:rsidRPr="00677014" w:rsidRDefault="002B0722">
      <w:pPr>
        <w:pStyle w:val="a4"/>
        <w:numPr>
          <w:ilvl w:val="0"/>
          <w:numId w:val="1"/>
        </w:numPr>
        <w:tabs>
          <w:tab w:val="left" w:pos="1092"/>
        </w:tabs>
        <w:spacing w:before="1"/>
        <w:ind w:left="1091" w:hanging="121"/>
        <w:rPr>
          <w:sz w:val="20"/>
          <w:szCs w:val="20"/>
        </w:rPr>
      </w:pPr>
      <w:r w:rsidRPr="00677014">
        <w:rPr>
          <w:sz w:val="20"/>
          <w:szCs w:val="20"/>
        </w:rPr>
        <w:t>References</w:t>
      </w:r>
      <w:r w:rsidRPr="00677014">
        <w:rPr>
          <w:spacing w:val="-1"/>
          <w:sz w:val="20"/>
          <w:szCs w:val="20"/>
        </w:rPr>
        <w:t xml:space="preserve"> </w:t>
      </w:r>
      <w:r w:rsidRPr="00677014">
        <w:rPr>
          <w:sz w:val="20"/>
          <w:szCs w:val="20"/>
        </w:rPr>
        <w:t>according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to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GOST</w:t>
      </w:r>
      <w:r w:rsidRPr="00677014">
        <w:rPr>
          <w:spacing w:val="-2"/>
          <w:sz w:val="20"/>
          <w:szCs w:val="20"/>
        </w:rPr>
        <w:t xml:space="preserve"> </w:t>
      </w:r>
      <w:r w:rsidRPr="00677014">
        <w:rPr>
          <w:sz w:val="20"/>
          <w:szCs w:val="20"/>
        </w:rPr>
        <w:t>7.1-2003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SIBID;</w:t>
      </w:r>
    </w:p>
    <w:p w14:paraId="0DD3E741" w14:textId="77777777" w:rsidR="00B81970" w:rsidRPr="00677014" w:rsidRDefault="002B0722">
      <w:pPr>
        <w:ind w:left="1024"/>
        <w:rPr>
          <w:sz w:val="20"/>
          <w:szCs w:val="20"/>
        </w:rPr>
      </w:pPr>
      <w:r w:rsidRPr="00677014">
        <w:rPr>
          <w:sz w:val="20"/>
          <w:szCs w:val="20"/>
        </w:rPr>
        <w:t>-References, according</w:t>
      </w:r>
      <w:r w:rsidRPr="00677014">
        <w:rPr>
          <w:spacing w:val="-7"/>
          <w:sz w:val="20"/>
          <w:szCs w:val="20"/>
        </w:rPr>
        <w:t xml:space="preserve"> </w:t>
      </w:r>
      <w:r w:rsidRPr="00677014">
        <w:rPr>
          <w:sz w:val="20"/>
          <w:szCs w:val="20"/>
        </w:rPr>
        <w:t>to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APA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standards.</w:t>
      </w:r>
    </w:p>
    <w:p w14:paraId="155B73FE" w14:textId="77777777" w:rsidR="00B81970" w:rsidRPr="00677014" w:rsidRDefault="00B81970">
      <w:pPr>
        <w:pStyle w:val="a3"/>
        <w:rPr>
          <w:sz w:val="20"/>
          <w:szCs w:val="20"/>
        </w:rPr>
      </w:pPr>
    </w:p>
    <w:p w14:paraId="707DA6C5" w14:textId="77777777" w:rsidR="00B81970" w:rsidRPr="00677014" w:rsidRDefault="00B81970">
      <w:pPr>
        <w:pStyle w:val="a3"/>
        <w:rPr>
          <w:sz w:val="20"/>
          <w:szCs w:val="20"/>
        </w:rPr>
      </w:pPr>
    </w:p>
    <w:p w14:paraId="1F73C90E" w14:textId="77777777" w:rsidR="00B81970" w:rsidRPr="00677014" w:rsidRDefault="002B0722">
      <w:pPr>
        <w:spacing w:before="177"/>
        <w:ind w:left="217"/>
        <w:rPr>
          <w:b/>
          <w:sz w:val="20"/>
          <w:szCs w:val="20"/>
        </w:rPr>
      </w:pPr>
      <w:r w:rsidRPr="00677014">
        <w:rPr>
          <w:b/>
          <w:sz w:val="20"/>
          <w:szCs w:val="20"/>
        </w:rPr>
        <w:t>** A</w:t>
      </w:r>
      <w:r w:rsidRPr="00677014">
        <w:rPr>
          <w:b/>
          <w:spacing w:val="-3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file</w:t>
      </w:r>
      <w:r w:rsidRPr="00677014">
        <w:rPr>
          <w:b/>
          <w:spacing w:val="-3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with</w:t>
      </w:r>
      <w:r w:rsidRPr="00677014">
        <w:rPr>
          <w:b/>
          <w:spacing w:val="-4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information</w:t>
      </w:r>
      <w:r w:rsidRPr="00677014">
        <w:rPr>
          <w:b/>
          <w:spacing w:val="-4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about</w:t>
      </w:r>
      <w:r w:rsidRPr="00677014">
        <w:rPr>
          <w:b/>
          <w:spacing w:val="-3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the</w:t>
      </w:r>
      <w:r w:rsidRPr="00677014">
        <w:rPr>
          <w:b/>
          <w:spacing w:val="2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authors</w:t>
      </w:r>
      <w:r w:rsidRPr="00677014">
        <w:rPr>
          <w:b/>
          <w:spacing w:val="-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is</w:t>
      </w:r>
      <w:r w:rsidRPr="00677014">
        <w:rPr>
          <w:b/>
          <w:spacing w:val="-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separately</w:t>
      </w:r>
      <w:r w:rsidRPr="00677014">
        <w:rPr>
          <w:b/>
          <w:spacing w:val="3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attached</w:t>
      </w:r>
      <w:r w:rsidRPr="00677014">
        <w:rPr>
          <w:b/>
          <w:spacing w:val="-4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to</w:t>
      </w:r>
      <w:r w:rsidRPr="00677014">
        <w:rPr>
          <w:b/>
          <w:spacing w:val="-1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each</w:t>
      </w:r>
      <w:r w:rsidRPr="00677014">
        <w:rPr>
          <w:b/>
          <w:spacing w:val="-4"/>
          <w:sz w:val="20"/>
          <w:szCs w:val="20"/>
        </w:rPr>
        <w:t xml:space="preserve"> </w:t>
      </w:r>
      <w:r w:rsidRPr="00677014">
        <w:rPr>
          <w:b/>
          <w:sz w:val="20"/>
          <w:szCs w:val="20"/>
        </w:rPr>
        <w:t>article:</w:t>
      </w:r>
    </w:p>
    <w:p w14:paraId="37F4F0BC" w14:textId="77777777" w:rsidR="00B81970" w:rsidRPr="00677014" w:rsidRDefault="002B0722">
      <w:pPr>
        <w:spacing w:before="198"/>
        <w:ind w:left="217"/>
        <w:rPr>
          <w:sz w:val="20"/>
          <w:szCs w:val="20"/>
        </w:rPr>
      </w:pPr>
      <w:r w:rsidRPr="00677014">
        <w:rPr>
          <w:sz w:val="20"/>
          <w:szCs w:val="20"/>
        </w:rPr>
        <w:t>Full</w:t>
      </w:r>
      <w:r w:rsidRPr="00677014">
        <w:rPr>
          <w:spacing w:val="-5"/>
          <w:sz w:val="20"/>
          <w:szCs w:val="20"/>
        </w:rPr>
        <w:t xml:space="preserve"> </w:t>
      </w:r>
      <w:r w:rsidRPr="00677014">
        <w:rPr>
          <w:sz w:val="20"/>
          <w:szCs w:val="20"/>
        </w:rPr>
        <w:t>name,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academic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degree, faculty,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university, city,</w:t>
      </w:r>
      <w:r w:rsidRPr="00677014">
        <w:rPr>
          <w:spacing w:val="1"/>
          <w:sz w:val="20"/>
          <w:szCs w:val="20"/>
        </w:rPr>
        <w:t xml:space="preserve"> </w:t>
      </w:r>
      <w:r w:rsidRPr="00677014">
        <w:rPr>
          <w:sz w:val="20"/>
          <w:szCs w:val="20"/>
        </w:rPr>
        <w:t>country, ORCID,</w:t>
      </w:r>
      <w:r w:rsidRPr="00677014">
        <w:rPr>
          <w:spacing w:val="-3"/>
          <w:sz w:val="20"/>
          <w:szCs w:val="20"/>
        </w:rPr>
        <w:t xml:space="preserve"> </w:t>
      </w:r>
      <w:r w:rsidRPr="00677014">
        <w:rPr>
          <w:sz w:val="20"/>
          <w:szCs w:val="20"/>
        </w:rPr>
        <w:t>e-mail</w:t>
      </w:r>
      <w:r w:rsidRPr="00677014">
        <w:rPr>
          <w:spacing w:val="-4"/>
          <w:sz w:val="20"/>
          <w:szCs w:val="20"/>
        </w:rPr>
        <w:t xml:space="preserve"> </w:t>
      </w:r>
      <w:r w:rsidRPr="00677014">
        <w:rPr>
          <w:sz w:val="20"/>
          <w:szCs w:val="20"/>
        </w:rPr>
        <w:t>(required)</w:t>
      </w:r>
      <w:r w:rsidRPr="00677014">
        <w:rPr>
          <w:spacing w:val="-6"/>
          <w:sz w:val="20"/>
          <w:szCs w:val="20"/>
        </w:rPr>
        <w:t xml:space="preserve"> </w:t>
      </w:r>
      <w:r w:rsidRPr="00677014">
        <w:rPr>
          <w:sz w:val="20"/>
          <w:szCs w:val="20"/>
        </w:rPr>
        <w:t>contacts.</w:t>
      </w:r>
    </w:p>
    <w:p w14:paraId="4AC41D2F" w14:textId="77777777" w:rsidR="00B81970" w:rsidRDefault="00B81970">
      <w:pPr>
        <w:rPr>
          <w:sz w:val="20"/>
        </w:rPr>
        <w:sectPr w:rsidR="00B81970">
          <w:pgSz w:w="11910" w:h="16840"/>
          <w:pgMar w:top="1060" w:right="420" w:bottom="280" w:left="1420" w:header="720" w:footer="720" w:gutter="0"/>
          <w:cols w:space="720"/>
        </w:sectPr>
      </w:pPr>
    </w:p>
    <w:p w14:paraId="60A07973" w14:textId="77777777" w:rsidR="00B81970" w:rsidRDefault="00B81970">
      <w:pPr>
        <w:pStyle w:val="a3"/>
        <w:spacing w:before="4"/>
        <w:rPr>
          <w:sz w:val="17"/>
        </w:rPr>
      </w:pPr>
    </w:p>
    <w:sectPr w:rsidR="00B81970">
      <w:pgSz w:w="11910" w:h="16840"/>
      <w:pgMar w:top="1580" w:right="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1DC8"/>
    <w:multiLevelType w:val="hybridMultilevel"/>
    <w:tmpl w:val="859E85B8"/>
    <w:lvl w:ilvl="0" w:tplc="4DEA82F6">
      <w:numFmt w:val="bullet"/>
      <w:lvlText w:val="-"/>
      <w:lvlJc w:val="left"/>
      <w:pPr>
        <w:ind w:left="1000" w:hanging="130"/>
      </w:pPr>
      <w:rPr>
        <w:rFonts w:hint="default"/>
        <w:w w:val="100"/>
        <w:lang w:val="en-US" w:eastAsia="en-US" w:bidi="ar-SA"/>
      </w:rPr>
    </w:lvl>
    <w:lvl w:ilvl="1" w:tplc="89ECCEAA">
      <w:numFmt w:val="bullet"/>
      <w:lvlText w:val="•"/>
      <w:lvlJc w:val="left"/>
      <w:pPr>
        <w:ind w:left="1906" w:hanging="130"/>
      </w:pPr>
      <w:rPr>
        <w:rFonts w:hint="default"/>
        <w:lang w:val="en-US" w:eastAsia="en-US" w:bidi="ar-SA"/>
      </w:rPr>
    </w:lvl>
    <w:lvl w:ilvl="2" w:tplc="CF8A59E6">
      <w:numFmt w:val="bullet"/>
      <w:lvlText w:val="•"/>
      <w:lvlJc w:val="left"/>
      <w:pPr>
        <w:ind w:left="2812" w:hanging="130"/>
      </w:pPr>
      <w:rPr>
        <w:rFonts w:hint="default"/>
        <w:lang w:val="en-US" w:eastAsia="en-US" w:bidi="ar-SA"/>
      </w:rPr>
    </w:lvl>
    <w:lvl w:ilvl="3" w:tplc="3C4C8DD8">
      <w:numFmt w:val="bullet"/>
      <w:lvlText w:val="•"/>
      <w:lvlJc w:val="left"/>
      <w:pPr>
        <w:ind w:left="3719" w:hanging="130"/>
      </w:pPr>
      <w:rPr>
        <w:rFonts w:hint="default"/>
        <w:lang w:val="en-US" w:eastAsia="en-US" w:bidi="ar-SA"/>
      </w:rPr>
    </w:lvl>
    <w:lvl w:ilvl="4" w:tplc="F9083042">
      <w:numFmt w:val="bullet"/>
      <w:lvlText w:val="•"/>
      <w:lvlJc w:val="left"/>
      <w:pPr>
        <w:ind w:left="4625" w:hanging="130"/>
      </w:pPr>
      <w:rPr>
        <w:rFonts w:hint="default"/>
        <w:lang w:val="en-US" w:eastAsia="en-US" w:bidi="ar-SA"/>
      </w:rPr>
    </w:lvl>
    <w:lvl w:ilvl="5" w:tplc="DAAC868E">
      <w:numFmt w:val="bullet"/>
      <w:lvlText w:val="•"/>
      <w:lvlJc w:val="left"/>
      <w:pPr>
        <w:ind w:left="5532" w:hanging="130"/>
      </w:pPr>
      <w:rPr>
        <w:rFonts w:hint="default"/>
        <w:lang w:val="en-US" w:eastAsia="en-US" w:bidi="ar-SA"/>
      </w:rPr>
    </w:lvl>
    <w:lvl w:ilvl="6" w:tplc="66787612">
      <w:numFmt w:val="bullet"/>
      <w:lvlText w:val="•"/>
      <w:lvlJc w:val="left"/>
      <w:pPr>
        <w:ind w:left="6438" w:hanging="130"/>
      </w:pPr>
      <w:rPr>
        <w:rFonts w:hint="default"/>
        <w:lang w:val="en-US" w:eastAsia="en-US" w:bidi="ar-SA"/>
      </w:rPr>
    </w:lvl>
    <w:lvl w:ilvl="7" w:tplc="136C7912">
      <w:numFmt w:val="bullet"/>
      <w:lvlText w:val="•"/>
      <w:lvlJc w:val="left"/>
      <w:pPr>
        <w:ind w:left="7344" w:hanging="130"/>
      </w:pPr>
      <w:rPr>
        <w:rFonts w:hint="default"/>
        <w:lang w:val="en-US" w:eastAsia="en-US" w:bidi="ar-SA"/>
      </w:rPr>
    </w:lvl>
    <w:lvl w:ilvl="8" w:tplc="3F6A3450">
      <w:numFmt w:val="bullet"/>
      <w:lvlText w:val="•"/>
      <w:lvlJc w:val="left"/>
      <w:pPr>
        <w:ind w:left="8251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322A2C3B"/>
    <w:multiLevelType w:val="hybridMultilevel"/>
    <w:tmpl w:val="25EAD946"/>
    <w:lvl w:ilvl="0" w:tplc="E84E8D0A">
      <w:start w:val="1"/>
      <w:numFmt w:val="decimal"/>
      <w:lvlText w:val="%1"/>
      <w:lvlJc w:val="left"/>
      <w:pPr>
        <w:ind w:left="27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695A4">
      <w:numFmt w:val="bullet"/>
      <w:lvlText w:val="•"/>
      <w:lvlJc w:val="left"/>
      <w:pPr>
        <w:ind w:left="1258" w:hanging="192"/>
      </w:pPr>
      <w:rPr>
        <w:rFonts w:hint="default"/>
        <w:lang w:val="en-US" w:eastAsia="en-US" w:bidi="ar-SA"/>
      </w:rPr>
    </w:lvl>
    <w:lvl w:ilvl="2" w:tplc="451E222E">
      <w:numFmt w:val="bullet"/>
      <w:lvlText w:val="•"/>
      <w:lvlJc w:val="left"/>
      <w:pPr>
        <w:ind w:left="2236" w:hanging="192"/>
      </w:pPr>
      <w:rPr>
        <w:rFonts w:hint="default"/>
        <w:lang w:val="en-US" w:eastAsia="en-US" w:bidi="ar-SA"/>
      </w:rPr>
    </w:lvl>
    <w:lvl w:ilvl="3" w:tplc="BB30ADAE">
      <w:numFmt w:val="bullet"/>
      <w:lvlText w:val="•"/>
      <w:lvlJc w:val="left"/>
      <w:pPr>
        <w:ind w:left="3215" w:hanging="192"/>
      </w:pPr>
      <w:rPr>
        <w:rFonts w:hint="default"/>
        <w:lang w:val="en-US" w:eastAsia="en-US" w:bidi="ar-SA"/>
      </w:rPr>
    </w:lvl>
    <w:lvl w:ilvl="4" w:tplc="79842E76">
      <w:numFmt w:val="bullet"/>
      <w:lvlText w:val="•"/>
      <w:lvlJc w:val="left"/>
      <w:pPr>
        <w:ind w:left="4193" w:hanging="192"/>
      </w:pPr>
      <w:rPr>
        <w:rFonts w:hint="default"/>
        <w:lang w:val="en-US" w:eastAsia="en-US" w:bidi="ar-SA"/>
      </w:rPr>
    </w:lvl>
    <w:lvl w:ilvl="5" w:tplc="D1F2DC98">
      <w:numFmt w:val="bullet"/>
      <w:lvlText w:val="•"/>
      <w:lvlJc w:val="left"/>
      <w:pPr>
        <w:ind w:left="5172" w:hanging="192"/>
      </w:pPr>
      <w:rPr>
        <w:rFonts w:hint="default"/>
        <w:lang w:val="en-US" w:eastAsia="en-US" w:bidi="ar-SA"/>
      </w:rPr>
    </w:lvl>
    <w:lvl w:ilvl="6" w:tplc="2D821B8C">
      <w:numFmt w:val="bullet"/>
      <w:lvlText w:val="•"/>
      <w:lvlJc w:val="left"/>
      <w:pPr>
        <w:ind w:left="6150" w:hanging="192"/>
      </w:pPr>
      <w:rPr>
        <w:rFonts w:hint="default"/>
        <w:lang w:val="en-US" w:eastAsia="en-US" w:bidi="ar-SA"/>
      </w:rPr>
    </w:lvl>
    <w:lvl w:ilvl="7" w:tplc="124645C2">
      <w:numFmt w:val="bullet"/>
      <w:lvlText w:val="•"/>
      <w:lvlJc w:val="left"/>
      <w:pPr>
        <w:ind w:left="7128" w:hanging="192"/>
      </w:pPr>
      <w:rPr>
        <w:rFonts w:hint="default"/>
        <w:lang w:val="en-US" w:eastAsia="en-US" w:bidi="ar-SA"/>
      </w:rPr>
    </w:lvl>
    <w:lvl w:ilvl="8" w:tplc="721AEC30">
      <w:numFmt w:val="bullet"/>
      <w:lvlText w:val="•"/>
      <w:lvlJc w:val="left"/>
      <w:pPr>
        <w:ind w:left="8107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4D045C63"/>
    <w:multiLevelType w:val="hybridMultilevel"/>
    <w:tmpl w:val="13A2B686"/>
    <w:lvl w:ilvl="0" w:tplc="CDAA6FB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16CC606">
      <w:numFmt w:val="bullet"/>
      <w:lvlText w:val="•"/>
      <w:lvlJc w:val="left"/>
      <w:pPr>
        <w:ind w:left="2014" w:hanging="140"/>
      </w:pPr>
      <w:rPr>
        <w:rFonts w:hint="default"/>
        <w:lang w:val="en-US" w:eastAsia="en-US" w:bidi="ar-SA"/>
      </w:rPr>
    </w:lvl>
    <w:lvl w:ilvl="2" w:tplc="7356166A">
      <w:numFmt w:val="bullet"/>
      <w:lvlText w:val="•"/>
      <w:lvlJc w:val="left"/>
      <w:pPr>
        <w:ind w:left="2908" w:hanging="140"/>
      </w:pPr>
      <w:rPr>
        <w:rFonts w:hint="default"/>
        <w:lang w:val="en-US" w:eastAsia="en-US" w:bidi="ar-SA"/>
      </w:rPr>
    </w:lvl>
    <w:lvl w:ilvl="3" w:tplc="286E54CA">
      <w:numFmt w:val="bullet"/>
      <w:lvlText w:val="•"/>
      <w:lvlJc w:val="left"/>
      <w:pPr>
        <w:ind w:left="3803" w:hanging="140"/>
      </w:pPr>
      <w:rPr>
        <w:rFonts w:hint="default"/>
        <w:lang w:val="en-US" w:eastAsia="en-US" w:bidi="ar-SA"/>
      </w:rPr>
    </w:lvl>
    <w:lvl w:ilvl="4" w:tplc="1D802B8E">
      <w:numFmt w:val="bullet"/>
      <w:lvlText w:val="•"/>
      <w:lvlJc w:val="left"/>
      <w:pPr>
        <w:ind w:left="4697" w:hanging="140"/>
      </w:pPr>
      <w:rPr>
        <w:rFonts w:hint="default"/>
        <w:lang w:val="en-US" w:eastAsia="en-US" w:bidi="ar-SA"/>
      </w:rPr>
    </w:lvl>
    <w:lvl w:ilvl="5" w:tplc="6EC867BE">
      <w:numFmt w:val="bullet"/>
      <w:lvlText w:val="•"/>
      <w:lvlJc w:val="left"/>
      <w:pPr>
        <w:ind w:left="5592" w:hanging="140"/>
      </w:pPr>
      <w:rPr>
        <w:rFonts w:hint="default"/>
        <w:lang w:val="en-US" w:eastAsia="en-US" w:bidi="ar-SA"/>
      </w:rPr>
    </w:lvl>
    <w:lvl w:ilvl="6" w:tplc="77E28E18">
      <w:numFmt w:val="bullet"/>
      <w:lvlText w:val="•"/>
      <w:lvlJc w:val="left"/>
      <w:pPr>
        <w:ind w:left="6486" w:hanging="140"/>
      </w:pPr>
      <w:rPr>
        <w:rFonts w:hint="default"/>
        <w:lang w:val="en-US" w:eastAsia="en-US" w:bidi="ar-SA"/>
      </w:rPr>
    </w:lvl>
    <w:lvl w:ilvl="7" w:tplc="BD4A4B2A">
      <w:numFmt w:val="bullet"/>
      <w:lvlText w:val="•"/>
      <w:lvlJc w:val="left"/>
      <w:pPr>
        <w:ind w:left="7380" w:hanging="140"/>
      </w:pPr>
      <w:rPr>
        <w:rFonts w:hint="default"/>
        <w:lang w:val="en-US" w:eastAsia="en-US" w:bidi="ar-SA"/>
      </w:rPr>
    </w:lvl>
    <w:lvl w:ilvl="8" w:tplc="0576B860">
      <w:numFmt w:val="bullet"/>
      <w:lvlText w:val="•"/>
      <w:lvlJc w:val="left"/>
      <w:pPr>
        <w:ind w:left="8275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560708B5"/>
    <w:multiLevelType w:val="hybridMultilevel"/>
    <w:tmpl w:val="4E8CA8B4"/>
    <w:lvl w:ilvl="0" w:tplc="7F9C1348">
      <w:numFmt w:val="bullet"/>
      <w:lvlText w:val=""/>
      <w:lvlJc w:val="left"/>
      <w:pPr>
        <w:ind w:left="1000" w:hanging="41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26189A">
      <w:numFmt w:val="bullet"/>
      <w:lvlText w:val="•"/>
      <w:lvlJc w:val="left"/>
      <w:pPr>
        <w:ind w:left="1906" w:hanging="414"/>
      </w:pPr>
      <w:rPr>
        <w:rFonts w:hint="default"/>
        <w:lang w:val="en-US" w:eastAsia="en-US" w:bidi="ar-SA"/>
      </w:rPr>
    </w:lvl>
    <w:lvl w:ilvl="2" w:tplc="2514DBE8">
      <w:numFmt w:val="bullet"/>
      <w:lvlText w:val="•"/>
      <w:lvlJc w:val="left"/>
      <w:pPr>
        <w:ind w:left="2812" w:hanging="414"/>
      </w:pPr>
      <w:rPr>
        <w:rFonts w:hint="default"/>
        <w:lang w:val="en-US" w:eastAsia="en-US" w:bidi="ar-SA"/>
      </w:rPr>
    </w:lvl>
    <w:lvl w:ilvl="3" w:tplc="131ECD5C">
      <w:numFmt w:val="bullet"/>
      <w:lvlText w:val="•"/>
      <w:lvlJc w:val="left"/>
      <w:pPr>
        <w:ind w:left="3719" w:hanging="414"/>
      </w:pPr>
      <w:rPr>
        <w:rFonts w:hint="default"/>
        <w:lang w:val="en-US" w:eastAsia="en-US" w:bidi="ar-SA"/>
      </w:rPr>
    </w:lvl>
    <w:lvl w:ilvl="4" w:tplc="FB56D4DC">
      <w:numFmt w:val="bullet"/>
      <w:lvlText w:val="•"/>
      <w:lvlJc w:val="left"/>
      <w:pPr>
        <w:ind w:left="4625" w:hanging="414"/>
      </w:pPr>
      <w:rPr>
        <w:rFonts w:hint="default"/>
        <w:lang w:val="en-US" w:eastAsia="en-US" w:bidi="ar-SA"/>
      </w:rPr>
    </w:lvl>
    <w:lvl w:ilvl="5" w:tplc="7F9AAF7E">
      <w:numFmt w:val="bullet"/>
      <w:lvlText w:val="•"/>
      <w:lvlJc w:val="left"/>
      <w:pPr>
        <w:ind w:left="5532" w:hanging="414"/>
      </w:pPr>
      <w:rPr>
        <w:rFonts w:hint="default"/>
        <w:lang w:val="en-US" w:eastAsia="en-US" w:bidi="ar-SA"/>
      </w:rPr>
    </w:lvl>
    <w:lvl w:ilvl="6" w:tplc="09963070">
      <w:numFmt w:val="bullet"/>
      <w:lvlText w:val="•"/>
      <w:lvlJc w:val="left"/>
      <w:pPr>
        <w:ind w:left="6438" w:hanging="414"/>
      </w:pPr>
      <w:rPr>
        <w:rFonts w:hint="default"/>
        <w:lang w:val="en-US" w:eastAsia="en-US" w:bidi="ar-SA"/>
      </w:rPr>
    </w:lvl>
    <w:lvl w:ilvl="7" w:tplc="BF2C8FA8">
      <w:numFmt w:val="bullet"/>
      <w:lvlText w:val="•"/>
      <w:lvlJc w:val="left"/>
      <w:pPr>
        <w:ind w:left="7344" w:hanging="414"/>
      </w:pPr>
      <w:rPr>
        <w:rFonts w:hint="default"/>
        <w:lang w:val="en-US" w:eastAsia="en-US" w:bidi="ar-SA"/>
      </w:rPr>
    </w:lvl>
    <w:lvl w:ilvl="8" w:tplc="C6DECAD4">
      <w:numFmt w:val="bullet"/>
      <w:lvlText w:val="•"/>
      <w:lvlJc w:val="left"/>
      <w:pPr>
        <w:ind w:left="8251" w:hanging="414"/>
      </w:pPr>
      <w:rPr>
        <w:rFonts w:hint="default"/>
        <w:lang w:val="en-US" w:eastAsia="en-US" w:bidi="ar-SA"/>
      </w:rPr>
    </w:lvl>
  </w:abstractNum>
  <w:abstractNum w:abstractNumId="4" w15:restartNumberingAfterBreak="0">
    <w:nsid w:val="68A12D5D"/>
    <w:multiLevelType w:val="hybridMultilevel"/>
    <w:tmpl w:val="F04E6A34"/>
    <w:lvl w:ilvl="0" w:tplc="AF3E566A">
      <w:numFmt w:val="bullet"/>
      <w:lvlText w:val=""/>
      <w:lvlJc w:val="left"/>
      <w:pPr>
        <w:ind w:left="846" w:hanging="284"/>
      </w:pPr>
      <w:rPr>
        <w:rFonts w:hint="default"/>
        <w:w w:val="100"/>
        <w:lang w:val="en-US" w:eastAsia="en-US" w:bidi="ar-SA"/>
      </w:rPr>
    </w:lvl>
    <w:lvl w:ilvl="1" w:tplc="828E14EA">
      <w:numFmt w:val="bullet"/>
      <w:lvlText w:val="•"/>
      <w:lvlJc w:val="left"/>
      <w:pPr>
        <w:ind w:left="1040" w:hanging="284"/>
      </w:pPr>
      <w:rPr>
        <w:rFonts w:hint="default"/>
        <w:lang w:val="en-US" w:eastAsia="en-US" w:bidi="ar-SA"/>
      </w:rPr>
    </w:lvl>
    <w:lvl w:ilvl="2" w:tplc="DB0AAF2E">
      <w:numFmt w:val="bullet"/>
      <w:lvlText w:val="•"/>
      <w:lvlJc w:val="left"/>
      <w:pPr>
        <w:ind w:left="2042" w:hanging="284"/>
      </w:pPr>
      <w:rPr>
        <w:rFonts w:hint="default"/>
        <w:lang w:val="en-US" w:eastAsia="en-US" w:bidi="ar-SA"/>
      </w:rPr>
    </w:lvl>
    <w:lvl w:ilvl="3" w:tplc="25801790">
      <w:numFmt w:val="bullet"/>
      <w:lvlText w:val="•"/>
      <w:lvlJc w:val="left"/>
      <w:pPr>
        <w:ind w:left="3045" w:hanging="284"/>
      </w:pPr>
      <w:rPr>
        <w:rFonts w:hint="default"/>
        <w:lang w:val="en-US" w:eastAsia="en-US" w:bidi="ar-SA"/>
      </w:rPr>
    </w:lvl>
    <w:lvl w:ilvl="4" w:tplc="42A050C2">
      <w:numFmt w:val="bullet"/>
      <w:lvlText w:val="•"/>
      <w:lvlJc w:val="left"/>
      <w:pPr>
        <w:ind w:left="4048" w:hanging="284"/>
      </w:pPr>
      <w:rPr>
        <w:rFonts w:hint="default"/>
        <w:lang w:val="en-US" w:eastAsia="en-US" w:bidi="ar-SA"/>
      </w:rPr>
    </w:lvl>
    <w:lvl w:ilvl="5" w:tplc="7EE6C1AA">
      <w:numFmt w:val="bullet"/>
      <w:lvlText w:val="•"/>
      <w:lvlJc w:val="left"/>
      <w:pPr>
        <w:ind w:left="5050" w:hanging="284"/>
      </w:pPr>
      <w:rPr>
        <w:rFonts w:hint="default"/>
        <w:lang w:val="en-US" w:eastAsia="en-US" w:bidi="ar-SA"/>
      </w:rPr>
    </w:lvl>
    <w:lvl w:ilvl="6" w:tplc="0E24E756">
      <w:numFmt w:val="bullet"/>
      <w:lvlText w:val="•"/>
      <w:lvlJc w:val="left"/>
      <w:pPr>
        <w:ind w:left="6053" w:hanging="284"/>
      </w:pPr>
      <w:rPr>
        <w:rFonts w:hint="default"/>
        <w:lang w:val="en-US" w:eastAsia="en-US" w:bidi="ar-SA"/>
      </w:rPr>
    </w:lvl>
    <w:lvl w:ilvl="7" w:tplc="88E09B68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8" w:tplc="5FFA5128">
      <w:numFmt w:val="bullet"/>
      <w:lvlText w:val="•"/>
      <w:lvlJc w:val="left"/>
      <w:pPr>
        <w:ind w:left="8058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F06125B"/>
    <w:multiLevelType w:val="hybridMultilevel"/>
    <w:tmpl w:val="E260026A"/>
    <w:lvl w:ilvl="0" w:tplc="E67A9BF6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76A81C">
      <w:start w:val="1"/>
      <w:numFmt w:val="decimal"/>
      <w:lvlText w:val="%2)"/>
      <w:lvlJc w:val="left"/>
      <w:pPr>
        <w:ind w:left="1091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7D6A51E">
      <w:numFmt w:val="bullet"/>
      <w:lvlText w:val="•"/>
      <w:lvlJc w:val="left"/>
      <w:pPr>
        <w:ind w:left="2096" w:hanging="274"/>
      </w:pPr>
      <w:rPr>
        <w:rFonts w:hint="default"/>
        <w:lang w:val="en-US" w:eastAsia="en-US" w:bidi="ar-SA"/>
      </w:rPr>
    </w:lvl>
    <w:lvl w:ilvl="3" w:tplc="FEF83458">
      <w:numFmt w:val="bullet"/>
      <w:lvlText w:val="•"/>
      <w:lvlJc w:val="left"/>
      <w:pPr>
        <w:ind w:left="3092" w:hanging="274"/>
      </w:pPr>
      <w:rPr>
        <w:rFonts w:hint="default"/>
        <w:lang w:val="en-US" w:eastAsia="en-US" w:bidi="ar-SA"/>
      </w:rPr>
    </w:lvl>
    <w:lvl w:ilvl="4" w:tplc="5F966EA2">
      <w:numFmt w:val="bullet"/>
      <w:lvlText w:val="•"/>
      <w:lvlJc w:val="left"/>
      <w:pPr>
        <w:ind w:left="4088" w:hanging="274"/>
      </w:pPr>
      <w:rPr>
        <w:rFonts w:hint="default"/>
        <w:lang w:val="en-US" w:eastAsia="en-US" w:bidi="ar-SA"/>
      </w:rPr>
    </w:lvl>
    <w:lvl w:ilvl="5" w:tplc="B780471A">
      <w:numFmt w:val="bullet"/>
      <w:lvlText w:val="•"/>
      <w:lvlJc w:val="left"/>
      <w:pPr>
        <w:ind w:left="5084" w:hanging="274"/>
      </w:pPr>
      <w:rPr>
        <w:rFonts w:hint="default"/>
        <w:lang w:val="en-US" w:eastAsia="en-US" w:bidi="ar-SA"/>
      </w:rPr>
    </w:lvl>
    <w:lvl w:ilvl="6" w:tplc="3EE434C2">
      <w:numFmt w:val="bullet"/>
      <w:lvlText w:val="•"/>
      <w:lvlJc w:val="left"/>
      <w:pPr>
        <w:ind w:left="6080" w:hanging="274"/>
      </w:pPr>
      <w:rPr>
        <w:rFonts w:hint="default"/>
        <w:lang w:val="en-US" w:eastAsia="en-US" w:bidi="ar-SA"/>
      </w:rPr>
    </w:lvl>
    <w:lvl w:ilvl="7" w:tplc="6A7C9850">
      <w:numFmt w:val="bullet"/>
      <w:lvlText w:val="•"/>
      <w:lvlJc w:val="left"/>
      <w:pPr>
        <w:ind w:left="7076" w:hanging="274"/>
      </w:pPr>
      <w:rPr>
        <w:rFonts w:hint="default"/>
        <w:lang w:val="en-US" w:eastAsia="en-US" w:bidi="ar-SA"/>
      </w:rPr>
    </w:lvl>
    <w:lvl w:ilvl="8" w:tplc="D56ADD14">
      <w:numFmt w:val="bullet"/>
      <w:lvlText w:val="•"/>
      <w:lvlJc w:val="left"/>
      <w:pPr>
        <w:ind w:left="8072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0"/>
    <w:rsid w:val="0002730C"/>
    <w:rsid w:val="00141F4B"/>
    <w:rsid w:val="00161322"/>
    <w:rsid w:val="00177482"/>
    <w:rsid w:val="002B0722"/>
    <w:rsid w:val="00630E6A"/>
    <w:rsid w:val="00677014"/>
    <w:rsid w:val="006D012E"/>
    <w:rsid w:val="008D0060"/>
    <w:rsid w:val="00B179AC"/>
    <w:rsid w:val="00B81970"/>
    <w:rsid w:val="00E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066"/>
  <w15:docId w15:val="{1BB7C3B3-6EDB-4DA8-8F16-B72F189E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8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6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6770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701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77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k@mail.ru" TargetMode="External"/><Relationship Id="rId13" Type="http://schemas.openxmlformats.org/officeDocument/2006/relationships/hyperlink" Target="https://orcid.org/orcid.org/0000-0002-5405-24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ch@mail.ru" TargetMode="External"/><Relationship Id="rId12" Type="http://schemas.openxmlformats.org/officeDocument/2006/relationships/hyperlink" Target="http://libraryguides.vu.edu.au/apa-referencing/patents-and-standar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ru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eZlKY4bozg" TargetMode="External"/><Relationship Id="rId11" Type="http://schemas.openxmlformats.org/officeDocument/2006/relationships/hyperlink" Target="http://www.bibme.org/citation-guide/APA/book" TargetMode="External"/><Relationship Id="rId5" Type="http://schemas.openxmlformats.org/officeDocument/2006/relationships/hyperlink" Target="https://bulletinofscience.kazatu.edu.kz/index.php/veterinary-science" TargetMode="External"/><Relationship Id="rId15" Type="http://schemas.openxmlformats.org/officeDocument/2006/relationships/hyperlink" Target="mailto:tech@mail.ru" TargetMode="External"/><Relationship Id="rId10" Type="http://schemas.openxmlformats.org/officeDocument/2006/relationships/hyperlink" Target="http://www.bibme.org/citation-guide/APA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me.org/citation-guide/APA/book%3B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2024-01-15T18:36:00Z</dcterms:created>
  <dcterms:modified xsi:type="dcterms:W3CDTF">2024-01-16T10:18:00Z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